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55D509" w14:textId="77777777" w:rsidR="00C248B8" w:rsidRPr="009724B1" w:rsidRDefault="0034107C">
      <w:pPr>
        <w:widowControl/>
        <w:shd w:val="clear" w:color="auto" w:fill="FFFFFF"/>
        <w:jc w:val="center"/>
        <w:outlineLvl w:val="0"/>
        <w:rPr>
          <w:rFonts w:ascii="仿宋" w:eastAsia="仿宋" w:hAnsi="仿宋" w:cs="仿宋"/>
          <w:b/>
          <w:bCs/>
          <w:kern w:val="0"/>
          <w:sz w:val="40"/>
          <w:szCs w:val="40"/>
          <w:shd w:val="clear" w:color="auto" w:fill="FFFFFF"/>
          <w:lang w:bidi="ar"/>
        </w:rPr>
      </w:pPr>
      <w:r w:rsidRPr="009724B1">
        <w:rPr>
          <w:rFonts w:ascii="仿宋" w:eastAsia="仿宋" w:hAnsi="仿宋" w:cs="仿宋" w:hint="eastAsia"/>
          <w:b/>
          <w:bCs/>
          <w:kern w:val="0"/>
          <w:sz w:val="40"/>
          <w:szCs w:val="40"/>
          <w:shd w:val="clear" w:color="auto" w:fill="FFFFFF"/>
          <w:lang w:bidi="ar"/>
        </w:rPr>
        <w:t>竞买公告</w:t>
      </w:r>
    </w:p>
    <w:p w14:paraId="40D018F5" w14:textId="1B6B5AB5"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u w:val="single"/>
          <w:shd w:val="clear" w:color="auto" w:fill="FFFFFF"/>
          <w:lang w:bidi="ar"/>
        </w:rPr>
        <w:t>广州资产管理有限公司（以下简称“广州资产”或“转让方”）</w:t>
      </w:r>
      <w:r w:rsidRPr="009724B1">
        <w:rPr>
          <w:rFonts w:ascii="仿宋" w:eastAsia="仿宋" w:hAnsi="仿宋" w:cs="仿宋" w:hint="eastAsia"/>
          <w:kern w:val="0"/>
          <w:sz w:val="28"/>
          <w:szCs w:val="28"/>
          <w:shd w:val="clear" w:color="auto" w:fill="FFFFFF"/>
          <w:lang w:bidi="ar"/>
        </w:rPr>
        <w:t>将于</w:t>
      </w:r>
      <w:bookmarkStart w:id="0" w:name="_Hlk209448194"/>
      <w:r w:rsidR="0057283A" w:rsidRPr="009724B1">
        <w:rPr>
          <w:rFonts w:ascii="仿宋" w:eastAsia="仿宋" w:hAnsi="仿宋" w:cs="仿宋"/>
          <w:kern w:val="0"/>
          <w:sz w:val="28"/>
          <w:szCs w:val="28"/>
          <w:u w:val="single"/>
          <w:shd w:val="clear" w:color="auto" w:fill="FFFFFF"/>
          <w:lang w:bidi="ar"/>
        </w:rPr>
        <w:t>2025</w:t>
      </w:r>
      <w:r w:rsidR="0057283A" w:rsidRPr="009724B1">
        <w:rPr>
          <w:rFonts w:ascii="仿宋" w:eastAsia="仿宋" w:hAnsi="仿宋" w:cs="仿宋" w:hint="eastAsia"/>
          <w:kern w:val="0"/>
          <w:sz w:val="28"/>
          <w:szCs w:val="28"/>
          <w:u w:val="single"/>
          <w:shd w:val="clear" w:color="auto" w:fill="FFFFFF"/>
          <w:lang w:bidi="ar"/>
        </w:rPr>
        <w:t>年</w:t>
      </w:r>
      <w:r w:rsidR="00365A98" w:rsidRPr="009724B1">
        <w:rPr>
          <w:rFonts w:ascii="仿宋" w:eastAsia="仿宋" w:hAnsi="仿宋" w:cs="仿宋"/>
          <w:kern w:val="0"/>
          <w:sz w:val="28"/>
          <w:szCs w:val="28"/>
          <w:u w:val="single"/>
          <w:shd w:val="clear" w:color="auto" w:fill="FFFFFF"/>
          <w:lang w:bidi="ar"/>
        </w:rPr>
        <w:t>10</w:t>
      </w:r>
      <w:r w:rsidR="0057283A" w:rsidRPr="009724B1">
        <w:rPr>
          <w:rFonts w:ascii="仿宋" w:eastAsia="仿宋" w:hAnsi="仿宋" w:cs="仿宋" w:hint="eastAsia"/>
          <w:kern w:val="0"/>
          <w:sz w:val="28"/>
          <w:szCs w:val="28"/>
          <w:u w:val="single"/>
          <w:shd w:val="clear" w:color="auto" w:fill="FFFFFF"/>
          <w:lang w:bidi="ar"/>
        </w:rPr>
        <w:t>月</w:t>
      </w:r>
      <w:r w:rsidR="00365A98" w:rsidRPr="009724B1">
        <w:rPr>
          <w:rFonts w:ascii="仿宋" w:eastAsia="仿宋" w:hAnsi="仿宋" w:cs="仿宋"/>
          <w:kern w:val="0"/>
          <w:sz w:val="28"/>
          <w:szCs w:val="28"/>
          <w:u w:val="single"/>
          <w:shd w:val="clear" w:color="auto" w:fill="FFFFFF"/>
          <w:lang w:bidi="ar"/>
        </w:rPr>
        <w:t>15</w:t>
      </w:r>
      <w:r w:rsidR="0057283A" w:rsidRPr="009724B1">
        <w:rPr>
          <w:rFonts w:ascii="仿宋" w:eastAsia="仿宋" w:hAnsi="仿宋" w:cs="仿宋" w:hint="eastAsia"/>
          <w:kern w:val="0"/>
          <w:sz w:val="28"/>
          <w:szCs w:val="28"/>
          <w:u w:val="single"/>
          <w:shd w:val="clear" w:color="auto" w:fill="FFFFFF"/>
          <w:lang w:bidi="ar"/>
        </w:rPr>
        <w:t>日</w:t>
      </w:r>
      <w:r w:rsidR="0057283A" w:rsidRPr="009724B1">
        <w:rPr>
          <w:rFonts w:ascii="仿宋" w:eastAsia="仿宋" w:hAnsi="仿宋" w:cs="仿宋"/>
          <w:kern w:val="0"/>
          <w:sz w:val="28"/>
          <w:szCs w:val="28"/>
          <w:u w:val="single"/>
          <w:shd w:val="clear" w:color="auto" w:fill="FFFFFF"/>
          <w:lang w:bidi="ar"/>
        </w:rPr>
        <w:t>10</w:t>
      </w:r>
      <w:r w:rsidR="0057283A" w:rsidRPr="009724B1">
        <w:rPr>
          <w:rFonts w:ascii="仿宋" w:eastAsia="仿宋" w:hAnsi="仿宋" w:cs="仿宋" w:hint="eastAsia"/>
          <w:kern w:val="0"/>
          <w:sz w:val="28"/>
          <w:szCs w:val="28"/>
          <w:u w:val="single"/>
          <w:shd w:val="clear" w:color="auto" w:fill="FFFFFF"/>
          <w:lang w:bidi="ar"/>
        </w:rPr>
        <w:t>时</w:t>
      </w:r>
      <w:r w:rsidR="0057283A" w:rsidRPr="009724B1">
        <w:rPr>
          <w:rFonts w:ascii="仿宋" w:eastAsia="仿宋" w:hAnsi="仿宋" w:cs="仿宋" w:hint="eastAsia"/>
          <w:kern w:val="0"/>
          <w:sz w:val="28"/>
          <w:szCs w:val="28"/>
          <w:shd w:val="clear" w:color="auto" w:fill="FFFFFF"/>
          <w:lang w:bidi="ar"/>
        </w:rPr>
        <w:t>起至</w:t>
      </w:r>
      <w:r w:rsidR="0057283A" w:rsidRPr="009724B1">
        <w:rPr>
          <w:rFonts w:ascii="仿宋" w:eastAsia="仿宋" w:hAnsi="仿宋" w:cs="仿宋"/>
          <w:kern w:val="0"/>
          <w:sz w:val="28"/>
          <w:szCs w:val="28"/>
          <w:u w:val="single"/>
          <w:shd w:val="clear" w:color="auto" w:fill="FFFFFF"/>
          <w:lang w:bidi="ar"/>
        </w:rPr>
        <w:t>2025</w:t>
      </w:r>
      <w:r w:rsidR="0057283A" w:rsidRPr="009724B1">
        <w:rPr>
          <w:rFonts w:ascii="仿宋" w:eastAsia="仿宋" w:hAnsi="仿宋" w:cs="仿宋" w:hint="eastAsia"/>
          <w:kern w:val="0"/>
          <w:sz w:val="28"/>
          <w:szCs w:val="28"/>
          <w:u w:val="single"/>
          <w:shd w:val="clear" w:color="auto" w:fill="FFFFFF"/>
          <w:lang w:bidi="ar"/>
        </w:rPr>
        <w:t>年</w:t>
      </w:r>
      <w:r w:rsidR="0057283A" w:rsidRPr="009724B1">
        <w:rPr>
          <w:rFonts w:ascii="仿宋" w:eastAsia="仿宋" w:hAnsi="仿宋" w:cs="仿宋"/>
          <w:kern w:val="0"/>
          <w:sz w:val="28"/>
          <w:szCs w:val="28"/>
          <w:u w:val="single"/>
          <w:shd w:val="clear" w:color="auto" w:fill="FFFFFF"/>
          <w:lang w:bidi="ar"/>
        </w:rPr>
        <w:t>10</w:t>
      </w:r>
      <w:r w:rsidR="0057283A" w:rsidRPr="009724B1">
        <w:rPr>
          <w:rFonts w:ascii="仿宋" w:eastAsia="仿宋" w:hAnsi="仿宋" w:cs="仿宋" w:hint="eastAsia"/>
          <w:kern w:val="0"/>
          <w:sz w:val="28"/>
          <w:szCs w:val="28"/>
          <w:u w:val="single"/>
          <w:shd w:val="clear" w:color="auto" w:fill="FFFFFF"/>
          <w:lang w:bidi="ar"/>
        </w:rPr>
        <w:t>月</w:t>
      </w:r>
      <w:r w:rsidR="0057283A" w:rsidRPr="009724B1">
        <w:rPr>
          <w:rFonts w:ascii="仿宋" w:eastAsia="仿宋" w:hAnsi="仿宋" w:cs="仿宋"/>
          <w:kern w:val="0"/>
          <w:sz w:val="28"/>
          <w:szCs w:val="28"/>
          <w:u w:val="single"/>
          <w:shd w:val="clear" w:color="auto" w:fill="FFFFFF"/>
          <w:lang w:bidi="ar"/>
        </w:rPr>
        <w:t>15</w:t>
      </w:r>
      <w:r w:rsidR="0057283A" w:rsidRPr="009724B1">
        <w:rPr>
          <w:rFonts w:ascii="仿宋" w:eastAsia="仿宋" w:hAnsi="仿宋" w:cs="仿宋" w:hint="eastAsia"/>
          <w:kern w:val="0"/>
          <w:sz w:val="28"/>
          <w:szCs w:val="28"/>
          <w:u w:val="single"/>
          <w:shd w:val="clear" w:color="auto" w:fill="FFFFFF"/>
          <w:lang w:bidi="ar"/>
        </w:rPr>
        <w:t>日</w:t>
      </w:r>
      <w:r w:rsidR="0057283A" w:rsidRPr="009724B1">
        <w:rPr>
          <w:rFonts w:ascii="仿宋" w:eastAsia="仿宋" w:hAnsi="仿宋" w:cs="仿宋"/>
          <w:kern w:val="0"/>
          <w:sz w:val="28"/>
          <w:szCs w:val="28"/>
          <w:u w:val="single"/>
          <w:shd w:val="clear" w:color="auto" w:fill="FFFFFF"/>
          <w:lang w:bidi="ar"/>
        </w:rPr>
        <w:t>12</w:t>
      </w:r>
      <w:r w:rsidR="0057283A" w:rsidRPr="009724B1">
        <w:rPr>
          <w:rFonts w:ascii="仿宋" w:eastAsia="仿宋" w:hAnsi="仿宋" w:cs="仿宋" w:hint="eastAsia"/>
          <w:kern w:val="0"/>
          <w:sz w:val="28"/>
          <w:szCs w:val="28"/>
          <w:u w:val="single"/>
          <w:shd w:val="clear" w:color="auto" w:fill="FFFFFF"/>
          <w:lang w:bidi="ar"/>
        </w:rPr>
        <w:t>时</w:t>
      </w:r>
      <w:bookmarkEnd w:id="0"/>
      <w:r w:rsidRPr="009724B1">
        <w:rPr>
          <w:rFonts w:ascii="仿宋" w:eastAsia="仿宋" w:hAnsi="仿宋" w:cs="仿宋" w:hint="eastAsia"/>
          <w:kern w:val="0"/>
          <w:sz w:val="28"/>
          <w:szCs w:val="28"/>
          <w:shd w:val="clear" w:color="auto" w:fill="FFFFFF"/>
          <w:lang w:bidi="ar"/>
        </w:rPr>
        <w:t>止（如发生自动延时的，截止时间以延长后的结束时间为准）在</w:t>
      </w:r>
      <w:bookmarkStart w:id="1" w:name="_Hlk209448204"/>
      <w:r w:rsidR="0057283A" w:rsidRPr="009724B1">
        <w:rPr>
          <w:rFonts w:ascii="仿宋" w:eastAsia="仿宋" w:hAnsi="仿宋" w:cs="仿宋" w:hint="eastAsia"/>
          <w:kern w:val="0"/>
          <w:sz w:val="28"/>
          <w:szCs w:val="28"/>
          <w:shd w:val="clear" w:color="auto" w:fill="FFFFFF"/>
          <w:lang w:bidi="ar"/>
        </w:rPr>
        <w:t>【淘宝资产处置平台】（网址：【</w:t>
      </w:r>
      <w:r w:rsidR="0057283A" w:rsidRPr="009724B1">
        <w:rPr>
          <w:rFonts w:ascii="仿宋" w:eastAsia="仿宋" w:hAnsi="仿宋" w:cs="仿宋"/>
          <w:kern w:val="0"/>
          <w:sz w:val="28"/>
          <w:szCs w:val="28"/>
          <w:shd w:val="clear" w:color="auto" w:fill="FFFFFF"/>
          <w:lang w:bidi="ar"/>
        </w:rPr>
        <w:t>https://zc-paimai.taobao.com</w:t>
      </w:r>
      <w:r w:rsidR="0057283A" w:rsidRPr="009724B1">
        <w:rPr>
          <w:rFonts w:ascii="仿宋" w:eastAsia="仿宋" w:hAnsi="仿宋" w:cs="仿宋" w:hint="eastAsia"/>
          <w:kern w:val="0"/>
          <w:sz w:val="28"/>
          <w:szCs w:val="28"/>
          <w:shd w:val="clear" w:color="auto" w:fill="FFFFFF"/>
          <w:lang w:bidi="ar"/>
        </w:rPr>
        <w:t>】</w:t>
      </w:r>
      <w:bookmarkEnd w:id="1"/>
      <w:r w:rsidRPr="009724B1">
        <w:rPr>
          <w:rFonts w:ascii="仿宋" w:eastAsia="仿宋" w:hAnsi="仿宋" w:cs="仿宋" w:hint="eastAsia"/>
          <w:kern w:val="0"/>
          <w:sz w:val="28"/>
          <w:szCs w:val="28"/>
          <w:shd w:val="clear" w:color="auto" w:fill="FFFFFF"/>
          <w:lang w:bidi="ar"/>
        </w:rPr>
        <w:t>，以下简称“拍卖平台”）开展对</w:t>
      </w:r>
      <w:bookmarkStart w:id="2" w:name="_Hlk209448215"/>
      <w:r w:rsidRPr="009724B1">
        <w:rPr>
          <w:rFonts w:ascii="仿宋" w:eastAsia="仿宋" w:hAnsi="仿宋" w:cs="仿宋" w:hint="eastAsia"/>
          <w:b/>
          <w:bCs/>
          <w:kern w:val="0"/>
          <w:sz w:val="28"/>
          <w:szCs w:val="28"/>
          <w:u w:val="single"/>
          <w:shd w:val="clear" w:color="auto" w:fill="FFFFFF"/>
          <w:lang w:bidi="ar"/>
        </w:rPr>
        <w:t>【</w:t>
      </w:r>
      <w:r w:rsidR="0057283A" w:rsidRPr="009724B1">
        <w:rPr>
          <w:rFonts w:ascii="仿宋" w:eastAsia="仿宋" w:hAnsi="仿宋" w:cs="仿宋" w:hint="eastAsia"/>
          <w:b/>
          <w:bCs/>
          <w:kern w:val="0"/>
          <w:sz w:val="28"/>
          <w:szCs w:val="28"/>
          <w:u w:val="single"/>
          <w:shd w:val="clear" w:color="auto" w:fill="FFFFFF"/>
          <w:lang w:bidi="ar"/>
        </w:rPr>
        <w:t>广州浩俊动漫科技有限公司、佛山市翔臻经贸有限公司2户债权</w:t>
      </w:r>
      <w:r w:rsidRPr="009724B1">
        <w:rPr>
          <w:rFonts w:ascii="仿宋" w:eastAsia="仿宋" w:hAnsi="仿宋" w:cs="仿宋" w:hint="eastAsia"/>
          <w:b/>
          <w:bCs/>
          <w:kern w:val="0"/>
          <w:sz w:val="28"/>
          <w:szCs w:val="28"/>
          <w:u w:val="single"/>
          <w:shd w:val="clear" w:color="auto" w:fill="FFFFFF"/>
          <w:lang w:bidi="ar"/>
        </w:rPr>
        <w:t>】</w:t>
      </w:r>
      <w:bookmarkEnd w:id="2"/>
      <w:r w:rsidRPr="009724B1">
        <w:rPr>
          <w:rFonts w:ascii="仿宋" w:eastAsia="仿宋" w:hAnsi="仿宋" w:cs="仿宋" w:hint="eastAsia"/>
          <w:kern w:val="0"/>
          <w:sz w:val="28"/>
          <w:szCs w:val="28"/>
          <w:u w:val="single"/>
          <w:shd w:val="clear" w:color="auto" w:fill="FFFFFF"/>
          <w:lang w:bidi="ar"/>
        </w:rPr>
        <w:t>（以下简称“标的资产”）</w:t>
      </w:r>
      <w:r w:rsidRPr="009724B1">
        <w:rPr>
          <w:rFonts w:ascii="仿宋" w:eastAsia="仿宋" w:hAnsi="仿宋" w:cs="仿宋" w:hint="eastAsia"/>
          <w:kern w:val="0"/>
          <w:sz w:val="28"/>
          <w:szCs w:val="28"/>
          <w:shd w:val="clear" w:color="auto" w:fill="FFFFFF"/>
          <w:lang w:bidi="ar"/>
        </w:rPr>
        <w:t>的公开竞价活动，现公告如下：</w:t>
      </w:r>
    </w:p>
    <w:p w14:paraId="7BF5BCF8" w14:textId="77777777" w:rsidR="00C248B8" w:rsidRPr="009724B1" w:rsidRDefault="0034107C">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724B1">
        <w:rPr>
          <w:rFonts w:ascii="仿宋" w:eastAsia="仿宋" w:hAnsi="仿宋" w:cs="仿宋" w:hint="eastAsia"/>
          <w:b/>
          <w:bCs/>
          <w:kern w:val="0"/>
          <w:sz w:val="32"/>
          <w:szCs w:val="32"/>
          <w:shd w:val="clear" w:color="auto" w:fill="FFFFFF"/>
          <w:lang w:bidi="ar"/>
        </w:rPr>
        <w:t>一、竞买事项</w:t>
      </w:r>
    </w:p>
    <w:p w14:paraId="285A4C6F" w14:textId="77777777" w:rsidR="00C248B8" w:rsidRPr="009724B1" w:rsidRDefault="0034107C">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sidRPr="009724B1">
        <w:rPr>
          <w:rFonts w:ascii="仿宋" w:eastAsia="仿宋" w:hAnsi="仿宋" w:cs="仿宋" w:hint="eastAsia"/>
          <w:b/>
          <w:bCs/>
          <w:kern w:val="0"/>
          <w:sz w:val="28"/>
          <w:szCs w:val="28"/>
          <w:shd w:val="clear" w:color="auto" w:fill="FFFFFF"/>
          <w:lang w:bidi="ar"/>
        </w:rPr>
        <w:t>（一）竞价标的资产事项</w:t>
      </w:r>
    </w:p>
    <w:p w14:paraId="4E1795B5" w14:textId="0855377C"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资产信息：</w:t>
      </w:r>
      <w:r w:rsidR="0057283A" w:rsidRPr="009724B1">
        <w:rPr>
          <w:rFonts w:ascii="仿宋" w:eastAsia="仿宋" w:hAnsi="仿宋" w:cs="仿宋" w:hint="eastAsia"/>
          <w:b/>
          <w:bCs/>
          <w:kern w:val="0"/>
          <w:sz w:val="28"/>
          <w:szCs w:val="28"/>
          <w:u w:val="single"/>
          <w:shd w:val="clear" w:color="auto" w:fill="FFFFFF"/>
          <w:lang w:bidi="ar"/>
        </w:rPr>
        <w:t>【广州浩俊动漫科技有限公司、佛山市翔臻经贸有限公司2户债权】</w:t>
      </w:r>
      <w:r w:rsidRPr="009724B1">
        <w:rPr>
          <w:rFonts w:ascii="仿宋" w:eastAsia="仿宋" w:hAnsi="仿宋" w:cs="仿宋" w:hint="eastAsia"/>
          <w:kern w:val="0"/>
          <w:sz w:val="28"/>
          <w:szCs w:val="28"/>
          <w:shd w:val="clear" w:color="auto" w:fill="FFFFFF"/>
          <w:lang w:bidi="ar"/>
        </w:rPr>
        <w:t>，截至基准日</w:t>
      </w:r>
      <w:bookmarkStart w:id="3" w:name="_Hlk209448837"/>
      <w:r w:rsidR="0057283A" w:rsidRPr="009724B1">
        <w:rPr>
          <w:rFonts w:ascii="仿宋" w:eastAsia="仿宋" w:hAnsi="仿宋" w:cs="仿宋" w:hint="eastAsia"/>
          <w:kern w:val="0"/>
          <w:sz w:val="28"/>
          <w:szCs w:val="28"/>
          <w:shd w:val="clear" w:color="auto" w:fill="FFFFFF"/>
          <w:lang w:bidi="ar"/>
        </w:rPr>
        <w:t>2025年7月20日</w:t>
      </w:r>
      <w:bookmarkEnd w:id="3"/>
      <w:r w:rsidRPr="009724B1">
        <w:rPr>
          <w:rFonts w:ascii="仿宋" w:eastAsia="仿宋" w:hAnsi="仿宋" w:cs="仿宋" w:hint="eastAsia"/>
          <w:kern w:val="0"/>
          <w:sz w:val="28"/>
          <w:szCs w:val="28"/>
          <w:shd w:val="clear" w:color="auto" w:fill="FFFFFF"/>
          <w:lang w:bidi="ar"/>
        </w:rPr>
        <w:t>，标的资产债权规模合计【</w:t>
      </w:r>
      <w:r w:rsidR="0057283A" w:rsidRPr="009724B1">
        <w:rPr>
          <w:rFonts w:ascii="仿宋" w:eastAsia="仿宋" w:hAnsi="仿宋" w:cs="仿宋"/>
          <w:kern w:val="0"/>
          <w:sz w:val="28"/>
          <w:szCs w:val="28"/>
          <w:shd w:val="clear" w:color="auto" w:fill="FFFFFF"/>
          <w:lang w:bidi="ar"/>
        </w:rPr>
        <w:t>94,419.33</w:t>
      </w:r>
      <w:r w:rsidRPr="009724B1">
        <w:rPr>
          <w:rFonts w:ascii="仿宋" w:eastAsia="仿宋" w:hAnsi="仿宋" w:cs="仿宋" w:hint="eastAsia"/>
          <w:kern w:val="0"/>
          <w:sz w:val="28"/>
          <w:szCs w:val="28"/>
          <w:shd w:val="clear" w:color="auto" w:fill="FFFFFF"/>
          <w:lang w:bidi="ar"/>
        </w:rPr>
        <w:t>】万元，其中本金余额</w:t>
      </w:r>
      <w:bookmarkStart w:id="4" w:name="_Hlk209448851"/>
      <w:r w:rsidRPr="009724B1">
        <w:rPr>
          <w:rFonts w:ascii="仿宋" w:eastAsia="仿宋" w:hAnsi="仿宋" w:cs="仿宋" w:hint="eastAsia"/>
          <w:kern w:val="0"/>
          <w:sz w:val="28"/>
          <w:szCs w:val="28"/>
          <w:shd w:val="clear" w:color="auto" w:fill="FFFFFF"/>
          <w:lang w:bidi="ar"/>
        </w:rPr>
        <w:t>【</w:t>
      </w:r>
      <w:r w:rsidR="0057283A" w:rsidRPr="009724B1">
        <w:rPr>
          <w:rFonts w:ascii="仿宋" w:eastAsia="仿宋" w:hAnsi="仿宋" w:cs="仿宋"/>
          <w:kern w:val="0"/>
          <w:sz w:val="28"/>
          <w:szCs w:val="28"/>
          <w:shd w:val="clear" w:color="auto" w:fill="FFFFFF"/>
          <w:lang w:bidi="ar"/>
        </w:rPr>
        <w:t>36,137.35</w:t>
      </w:r>
      <w:r w:rsidRPr="009724B1">
        <w:rPr>
          <w:rFonts w:ascii="仿宋" w:eastAsia="仿宋" w:hAnsi="仿宋" w:cs="仿宋" w:hint="eastAsia"/>
          <w:kern w:val="0"/>
          <w:sz w:val="28"/>
          <w:szCs w:val="28"/>
          <w:shd w:val="clear" w:color="auto" w:fill="FFFFFF"/>
          <w:lang w:bidi="ar"/>
        </w:rPr>
        <w:t>】万元</w:t>
      </w:r>
      <w:bookmarkEnd w:id="4"/>
      <w:r w:rsidR="00734983">
        <w:rPr>
          <w:rFonts w:ascii="仿宋" w:eastAsia="仿宋" w:hAnsi="仿宋" w:cs="仿宋" w:hint="eastAsia"/>
          <w:kern w:val="0"/>
          <w:sz w:val="28"/>
          <w:szCs w:val="28"/>
          <w:shd w:val="clear" w:color="auto" w:fill="FFFFFF"/>
          <w:lang w:bidi="ar"/>
        </w:rPr>
        <w:t>、</w:t>
      </w:r>
      <w:r w:rsidR="00734983" w:rsidRPr="00734983">
        <w:rPr>
          <w:rFonts w:ascii="仿宋" w:eastAsia="仿宋" w:hAnsi="仿宋" w:cs="仿宋" w:hint="eastAsia"/>
          <w:kern w:val="0"/>
          <w:sz w:val="28"/>
          <w:szCs w:val="28"/>
          <w:shd w:val="clear" w:color="auto" w:fill="FFFFFF"/>
          <w:lang w:bidi="ar"/>
        </w:rPr>
        <w:t>利息</w:t>
      </w:r>
      <w:r w:rsidR="00734983">
        <w:rPr>
          <w:rFonts w:ascii="仿宋" w:eastAsia="仿宋" w:hAnsi="仿宋" w:cs="仿宋" w:hint="eastAsia"/>
          <w:kern w:val="0"/>
          <w:sz w:val="28"/>
          <w:szCs w:val="28"/>
          <w:shd w:val="clear" w:color="auto" w:fill="FFFFFF"/>
          <w:lang w:bidi="ar"/>
        </w:rPr>
        <w:t>【</w:t>
      </w:r>
      <w:r w:rsidR="00734983" w:rsidRPr="00734983">
        <w:rPr>
          <w:rFonts w:ascii="仿宋" w:eastAsia="仿宋" w:hAnsi="仿宋" w:cs="仿宋"/>
          <w:kern w:val="0"/>
          <w:sz w:val="28"/>
          <w:szCs w:val="28"/>
          <w:shd w:val="clear" w:color="auto" w:fill="FFFFFF"/>
          <w:lang w:bidi="ar"/>
        </w:rPr>
        <w:t>58,233.13</w:t>
      </w:r>
      <w:r w:rsidR="00734983">
        <w:rPr>
          <w:rFonts w:ascii="仿宋" w:eastAsia="仿宋" w:hAnsi="仿宋" w:cs="仿宋" w:hint="eastAsia"/>
          <w:kern w:val="0"/>
          <w:sz w:val="28"/>
          <w:szCs w:val="28"/>
          <w:shd w:val="clear" w:color="auto" w:fill="FFFFFF"/>
          <w:lang w:bidi="ar"/>
        </w:rPr>
        <w:t>】万元、</w:t>
      </w:r>
      <w:r w:rsidR="00734983" w:rsidRPr="00734983">
        <w:rPr>
          <w:rFonts w:ascii="仿宋" w:eastAsia="仿宋" w:hAnsi="仿宋" w:cs="仿宋" w:hint="eastAsia"/>
          <w:kern w:val="0"/>
          <w:sz w:val="28"/>
          <w:szCs w:val="28"/>
          <w:shd w:val="clear" w:color="auto" w:fill="FFFFFF"/>
          <w:lang w:bidi="ar"/>
        </w:rPr>
        <w:t>代垫费用</w:t>
      </w:r>
      <w:r w:rsidR="00734983">
        <w:rPr>
          <w:rFonts w:ascii="仿宋" w:eastAsia="仿宋" w:hAnsi="仿宋" w:cs="仿宋" w:hint="eastAsia"/>
          <w:kern w:val="0"/>
          <w:sz w:val="28"/>
          <w:szCs w:val="28"/>
          <w:shd w:val="clear" w:color="auto" w:fill="FFFFFF"/>
          <w:lang w:bidi="ar"/>
        </w:rPr>
        <w:t>【</w:t>
      </w:r>
      <w:r w:rsidR="00734983" w:rsidRPr="00734983">
        <w:rPr>
          <w:rFonts w:ascii="仿宋" w:eastAsia="仿宋" w:hAnsi="仿宋" w:cs="仿宋"/>
          <w:kern w:val="0"/>
          <w:sz w:val="28"/>
          <w:szCs w:val="28"/>
          <w:shd w:val="clear" w:color="auto" w:fill="FFFFFF"/>
          <w:lang w:bidi="ar"/>
        </w:rPr>
        <w:t>48.85</w:t>
      </w:r>
      <w:bookmarkStart w:id="5" w:name="_GoBack"/>
      <w:bookmarkEnd w:id="5"/>
      <w:r w:rsidR="00734983">
        <w:rPr>
          <w:rFonts w:ascii="仿宋" w:eastAsia="仿宋" w:hAnsi="仿宋" w:cs="仿宋" w:hint="eastAsia"/>
          <w:kern w:val="0"/>
          <w:sz w:val="28"/>
          <w:szCs w:val="28"/>
          <w:shd w:val="clear" w:color="auto" w:fill="FFFFFF"/>
          <w:lang w:bidi="ar"/>
        </w:rPr>
        <w:t>】万元（</w:t>
      </w:r>
      <w:r w:rsidRPr="009724B1">
        <w:rPr>
          <w:rFonts w:ascii="仿宋" w:eastAsia="仿宋" w:hAnsi="仿宋" w:cs="仿宋" w:hint="eastAsia"/>
          <w:kern w:val="0"/>
          <w:sz w:val="28"/>
          <w:szCs w:val="28"/>
          <w:shd w:val="clear" w:color="auto" w:fill="FFFFFF"/>
          <w:lang w:bidi="ar"/>
        </w:rPr>
        <w:t>利息等</w:t>
      </w:r>
      <w:r w:rsidR="00734983">
        <w:rPr>
          <w:rFonts w:ascii="仿宋" w:eastAsia="仿宋" w:hAnsi="仿宋" w:cs="仿宋" w:hint="eastAsia"/>
          <w:kern w:val="0"/>
          <w:sz w:val="28"/>
          <w:szCs w:val="28"/>
          <w:shd w:val="clear" w:color="auto" w:fill="FFFFFF"/>
          <w:lang w:bidi="ar"/>
        </w:rPr>
        <w:t>金额仅供参考，</w:t>
      </w:r>
      <w:r w:rsidRPr="009724B1">
        <w:rPr>
          <w:rFonts w:ascii="仿宋" w:eastAsia="仿宋" w:hAnsi="仿宋" w:cs="仿宋" w:hint="eastAsia"/>
          <w:kern w:val="0"/>
          <w:sz w:val="28"/>
          <w:szCs w:val="28"/>
          <w:shd w:val="clear" w:color="auto" w:fill="FFFFFF"/>
          <w:lang w:bidi="ar"/>
        </w:rPr>
        <w:t>具体以</w:t>
      </w:r>
      <w:r w:rsidR="00734983" w:rsidRPr="00734983">
        <w:rPr>
          <w:rFonts w:ascii="仿宋" w:eastAsia="仿宋" w:hAnsi="仿宋" w:cs="仿宋" w:hint="eastAsia"/>
          <w:kern w:val="0"/>
          <w:sz w:val="28"/>
          <w:szCs w:val="28"/>
          <w:shd w:val="clear" w:color="auto" w:fill="FFFFFF"/>
          <w:lang w:bidi="ar"/>
        </w:rPr>
        <w:t>按借款合同、担保合同及中国人民银行的有关规定或生效法律文书确定的方法计算</w:t>
      </w:r>
      <w:r w:rsidR="00734983">
        <w:rPr>
          <w:rFonts w:ascii="仿宋" w:eastAsia="仿宋" w:hAnsi="仿宋" w:cs="仿宋" w:hint="eastAsia"/>
          <w:kern w:val="0"/>
          <w:sz w:val="28"/>
          <w:szCs w:val="28"/>
          <w:shd w:val="clear" w:color="auto" w:fill="FFFFFF"/>
          <w:lang w:bidi="ar"/>
        </w:rPr>
        <w:t>为准）</w:t>
      </w:r>
      <w:r w:rsidRPr="009724B1">
        <w:rPr>
          <w:rFonts w:ascii="仿宋" w:eastAsia="仿宋" w:hAnsi="仿宋" w:cs="仿宋" w:hint="eastAsia"/>
          <w:kern w:val="0"/>
          <w:sz w:val="28"/>
          <w:szCs w:val="28"/>
          <w:shd w:val="clear" w:color="auto" w:fill="FFFFFF"/>
          <w:lang w:bidi="ar"/>
        </w:rPr>
        <w:t>。</w:t>
      </w:r>
    </w:p>
    <w:p w14:paraId="1CAE7E06" w14:textId="77777777" w:rsidR="00C248B8" w:rsidRPr="009724B1" w:rsidRDefault="0034107C">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sidRPr="009724B1">
        <w:rPr>
          <w:rFonts w:ascii="仿宋" w:eastAsia="仿宋" w:hAnsi="仿宋" w:cs="仿宋" w:hint="eastAsia"/>
          <w:b/>
          <w:kern w:val="0"/>
          <w:sz w:val="28"/>
          <w:szCs w:val="28"/>
          <w:shd w:val="clear" w:color="auto" w:fill="FFFFFF"/>
          <w:lang w:bidi="ar"/>
        </w:rPr>
        <w:t>主要抵押物信息：</w:t>
      </w:r>
    </w:p>
    <w:p w14:paraId="7F0E8983" w14:textId="1895E8F1" w:rsidR="0057283A" w:rsidRPr="009724B1" w:rsidRDefault="0034107C" w:rsidP="0057283A">
      <w:pPr>
        <w:adjustRightInd w:val="0"/>
        <w:snapToGrid w:val="0"/>
        <w:spacing w:line="660" w:lineRule="exact"/>
        <w:ind w:firstLineChars="200" w:firstLine="560"/>
        <w:rPr>
          <w:rFonts w:ascii="仿宋" w:eastAsia="仿宋" w:hAnsi="仿宋" w:cs="仿宋_GB2312"/>
          <w:sz w:val="28"/>
          <w:szCs w:val="28"/>
        </w:rPr>
      </w:pPr>
      <w:r w:rsidRPr="009724B1">
        <w:rPr>
          <w:rFonts w:ascii="仿宋" w:eastAsia="仿宋" w:hAnsi="仿宋" w:cs="仿宋_GB2312" w:hint="eastAsia"/>
          <w:sz w:val="28"/>
          <w:szCs w:val="28"/>
        </w:rPr>
        <w:t>（一）</w:t>
      </w:r>
      <w:r w:rsidR="0057283A" w:rsidRPr="009724B1">
        <w:rPr>
          <w:rFonts w:ascii="仿宋" w:eastAsia="仿宋" w:hAnsi="仿宋" w:cs="仿宋_GB2312" w:hint="eastAsia"/>
          <w:sz w:val="28"/>
          <w:szCs w:val="28"/>
        </w:rPr>
        <w:t>广州浩俊动漫科技有限公司债权抵押物：【广州从化动漫产业园发展有限公司名下位于从化市太平镇广从北路483号创意路2-6号，创意楼13号，动漫城北路24、26、28号及南路33号的从化动漫产业园的原创大楼、游戏大楼、教育培训大楼、总部大楼及其广场地下车位的375宗不动产】，建筑面积【抵押物总建筑面积为</w:t>
      </w:r>
      <w:r w:rsidR="0057283A" w:rsidRPr="009724B1">
        <w:rPr>
          <w:rFonts w:ascii="仿宋" w:eastAsia="仿宋" w:hAnsi="仿宋" w:cs="仿宋_GB2312" w:hint="eastAsia"/>
          <w:sz w:val="28"/>
          <w:szCs w:val="28"/>
        </w:rPr>
        <w:lastRenderedPageBreak/>
        <w:t>55,455.63</w:t>
      </w:r>
      <w:r w:rsidR="0057283A" w:rsidRPr="009724B1">
        <w:rPr>
          <w:rFonts w:ascii="仿宋" w:eastAsia="仿宋" w:hAnsi="仿宋" w:cs="Segoe UI Symbol" w:hint="eastAsia"/>
          <w:sz w:val="28"/>
          <w:szCs w:val="28"/>
        </w:rPr>
        <w:t>㎡</w:t>
      </w:r>
      <w:r w:rsidR="0057283A" w:rsidRPr="009724B1">
        <w:rPr>
          <w:rFonts w:ascii="仿宋" w:eastAsia="仿宋" w:hAnsi="仿宋" w:cs="仿宋_GB2312" w:hint="eastAsia"/>
          <w:sz w:val="28"/>
          <w:szCs w:val="28"/>
        </w:rPr>
        <w:t>，其中商铺（20套）6,217.70</w:t>
      </w:r>
      <w:r w:rsidR="0057283A" w:rsidRPr="009724B1">
        <w:rPr>
          <w:rFonts w:ascii="仿宋" w:eastAsia="仿宋" w:hAnsi="仿宋" w:cs="Segoe UI Symbol" w:hint="eastAsia"/>
          <w:sz w:val="28"/>
          <w:szCs w:val="28"/>
        </w:rPr>
        <w:t>㎡</w:t>
      </w:r>
      <w:r w:rsidR="0057283A" w:rsidRPr="009724B1">
        <w:rPr>
          <w:rFonts w:ascii="仿宋" w:eastAsia="仿宋" w:hAnsi="仿宋" w:cs="仿宋_GB2312" w:hint="eastAsia"/>
          <w:sz w:val="28"/>
          <w:szCs w:val="28"/>
        </w:rPr>
        <w:t>，办公楼（39套）45,386.18</w:t>
      </w:r>
      <w:r w:rsidR="0057283A" w:rsidRPr="009724B1">
        <w:rPr>
          <w:rFonts w:ascii="仿宋" w:eastAsia="仿宋" w:hAnsi="仿宋" w:cs="Segoe UI Symbol" w:hint="eastAsia"/>
          <w:sz w:val="28"/>
          <w:szCs w:val="28"/>
        </w:rPr>
        <w:t>㎡</w:t>
      </w:r>
      <w:r w:rsidR="0057283A" w:rsidRPr="009724B1">
        <w:rPr>
          <w:rFonts w:ascii="仿宋" w:eastAsia="仿宋" w:hAnsi="仿宋" w:cs="仿宋_GB2312" w:hint="eastAsia"/>
          <w:sz w:val="28"/>
          <w:szCs w:val="28"/>
        </w:rPr>
        <w:t>，地下车位（316个）3,851.75</w:t>
      </w:r>
      <w:r w:rsidR="0057283A" w:rsidRPr="009724B1">
        <w:rPr>
          <w:rFonts w:ascii="仿宋" w:eastAsia="仿宋" w:hAnsi="仿宋" w:cs="Segoe UI Symbol" w:hint="eastAsia"/>
          <w:sz w:val="28"/>
          <w:szCs w:val="28"/>
        </w:rPr>
        <w:t>㎡</w:t>
      </w:r>
      <w:r w:rsidR="0057283A" w:rsidRPr="009724B1">
        <w:rPr>
          <w:rFonts w:ascii="仿宋" w:eastAsia="仿宋" w:hAnsi="仿宋" w:cs="仿宋_GB2312" w:hint="eastAsia"/>
          <w:sz w:val="28"/>
          <w:szCs w:val="28"/>
        </w:rPr>
        <w:t>】；</w:t>
      </w:r>
    </w:p>
    <w:p w14:paraId="6FFC97BA" w14:textId="32AEF147" w:rsidR="00C248B8" w:rsidRPr="009724B1" w:rsidRDefault="0057283A" w:rsidP="004669C6">
      <w:pPr>
        <w:adjustRightInd w:val="0"/>
        <w:snapToGrid w:val="0"/>
        <w:spacing w:line="660" w:lineRule="exact"/>
        <w:ind w:firstLineChars="200" w:firstLine="560"/>
        <w:rPr>
          <w:rFonts w:ascii="仿宋" w:eastAsia="仿宋" w:hAnsi="仿宋" w:cs="仿宋_GB2312"/>
          <w:sz w:val="28"/>
          <w:szCs w:val="28"/>
        </w:rPr>
      </w:pPr>
      <w:r w:rsidRPr="009724B1">
        <w:rPr>
          <w:rFonts w:ascii="仿宋" w:eastAsia="仿宋" w:hAnsi="仿宋" w:cs="仿宋_GB2312" w:hint="eastAsia"/>
          <w:sz w:val="28"/>
          <w:szCs w:val="28"/>
        </w:rPr>
        <w:t>（二）佛山市翔臻经贸有限公司债权抵押物：【广州从化动漫产业园发展有限公司名下位于从化市太平镇广从北路483号的339间商铺、酒店用房和汽车位】，建筑面积【抵押物总建筑面积19,382.47</w:t>
      </w:r>
      <w:r w:rsidRPr="009724B1">
        <w:rPr>
          <w:rFonts w:ascii="仿宋" w:eastAsia="仿宋" w:hAnsi="仿宋" w:cs="Segoe UI Symbol" w:hint="eastAsia"/>
          <w:sz w:val="28"/>
          <w:szCs w:val="28"/>
        </w:rPr>
        <w:t>㎡</w:t>
      </w:r>
      <w:r w:rsidRPr="009724B1">
        <w:rPr>
          <w:rFonts w:ascii="仿宋" w:eastAsia="仿宋" w:hAnsi="仿宋" w:cs="仿宋_GB2312" w:hint="eastAsia"/>
          <w:sz w:val="28"/>
          <w:szCs w:val="28"/>
        </w:rPr>
        <w:t>，其中商铺（20套）1,416.91</w:t>
      </w:r>
      <w:r w:rsidRPr="009724B1">
        <w:rPr>
          <w:rFonts w:ascii="仿宋" w:eastAsia="仿宋" w:hAnsi="仿宋" w:cs="Segoe UI Symbol" w:hint="eastAsia"/>
          <w:sz w:val="28"/>
          <w:szCs w:val="28"/>
        </w:rPr>
        <w:t>㎡</w:t>
      </w:r>
      <w:r w:rsidRPr="009724B1">
        <w:rPr>
          <w:rFonts w:ascii="仿宋" w:eastAsia="仿宋" w:hAnsi="仿宋" w:cs="仿宋_GB2312" w:hint="eastAsia"/>
          <w:sz w:val="28"/>
          <w:szCs w:val="28"/>
        </w:rPr>
        <w:t>，酒店用房（172套）16,201.98</w:t>
      </w:r>
      <w:r w:rsidRPr="009724B1">
        <w:rPr>
          <w:rFonts w:ascii="仿宋" w:eastAsia="仿宋" w:hAnsi="仿宋" w:cs="Segoe UI Symbol" w:hint="eastAsia"/>
          <w:sz w:val="28"/>
          <w:szCs w:val="28"/>
        </w:rPr>
        <w:t>㎡</w:t>
      </w:r>
      <w:r w:rsidRPr="009724B1">
        <w:rPr>
          <w:rFonts w:ascii="仿宋" w:eastAsia="仿宋" w:hAnsi="仿宋" w:cs="仿宋_GB2312" w:hint="eastAsia"/>
          <w:sz w:val="28"/>
          <w:szCs w:val="28"/>
        </w:rPr>
        <w:t>，汽车位（147个）1,763.58</w:t>
      </w:r>
      <w:r w:rsidRPr="009724B1">
        <w:rPr>
          <w:rFonts w:ascii="仿宋" w:eastAsia="仿宋" w:hAnsi="仿宋" w:cs="Segoe UI Symbol" w:hint="eastAsia"/>
          <w:sz w:val="28"/>
          <w:szCs w:val="28"/>
        </w:rPr>
        <w:t>㎡</w:t>
      </w:r>
      <w:r w:rsidRPr="009724B1">
        <w:rPr>
          <w:rFonts w:ascii="仿宋" w:eastAsia="仿宋" w:hAnsi="仿宋" w:cs="仿宋_GB2312" w:hint="eastAsia"/>
          <w:sz w:val="28"/>
          <w:szCs w:val="28"/>
        </w:rPr>
        <w:t>】。</w:t>
      </w:r>
    </w:p>
    <w:p w14:paraId="37E36A85" w14:textId="77777777" w:rsidR="00C248B8" w:rsidRPr="009724B1" w:rsidRDefault="0034107C">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sidRPr="009724B1">
        <w:rPr>
          <w:rFonts w:ascii="仿宋" w:eastAsia="仿宋" w:hAnsi="仿宋" w:cs="仿宋" w:hint="eastAsia"/>
          <w:b/>
          <w:kern w:val="0"/>
          <w:sz w:val="28"/>
          <w:szCs w:val="28"/>
          <w:shd w:val="clear" w:color="auto" w:fill="FFFFFF"/>
          <w:lang w:bidi="ar"/>
        </w:rPr>
        <w:t>详细债权信息见附件：标的资产介绍。</w:t>
      </w:r>
      <w:r w:rsidRPr="009724B1">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724B1">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sidRPr="009724B1">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C248B8" w:rsidRPr="009724B1" w:rsidRDefault="0034107C">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724B1">
        <w:rPr>
          <w:rFonts w:ascii="仿宋" w:eastAsia="仿宋" w:hAnsi="仿宋" w:cs="仿宋" w:hint="eastAsia"/>
          <w:kern w:val="0"/>
          <w:sz w:val="28"/>
          <w:szCs w:val="28"/>
          <w:u w:val="single"/>
          <w:shd w:val="clear" w:color="auto" w:fill="FFFFFF"/>
          <w:lang w:bidi="ar"/>
        </w:rPr>
        <w:t>3.公告当中内容如有错漏，以债务人、担保人等原已签署的交易合同及/或生效法律文书等相关法律文件为准；</w:t>
      </w:r>
    </w:p>
    <w:p w14:paraId="25860390" w14:textId="77777777" w:rsidR="00C248B8" w:rsidRPr="009724B1" w:rsidRDefault="0034107C">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sidRPr="009724B1">
        <w:rPr>
          <w:rFonts w:ascii="仿宋" w:eastAsia="仿宋" w:hAnsi="仿宋" w:cs="仿宋" w:hint="eastAsia"/>
          <w:kern w:val="0"/>
          <w:sz w:val="28"/>
          <w:szCs w:val="28"/>
          <w:u w:val="single"/>
          <w:shd w:val="clear" w:color="auto" w:fill="FFFFFF"/>
          <w:lang w:bidi="ar"/>
        </w:rPr>
        <w:t>4</w:t>
      </w:r>
      <w:r w:rsidRPr="009724B1">
        <w:rPr>
          <w:rFonts w:ascii="仿宋" w:eastAsia="仿宋" w:hAnsi="仿宋" w:cs="仿宋"/>
          <w:kern w:val="0"/>
          <w:sz w:val="28"/>
          <w:szCs w:val="28"/>
          <w:u w:val="single"/>
          <w:shd w:val="clear" w:color="auto" w:fill="FFFFFF"/>
          <w:lang w:bidi="ar"/>
        </w:rPr>
        <w:t>.</w:t>
      </w:r>
      <w:r w:rsidRPr="009724B1">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C248B8" w:rsidRPr="009724B1" w:rsidRDefault="0034107C">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724B1">
        <w:rPr>
          <w:rFonts w:ascii="仿宋" w:eastAsia="仿宋" w:hAnsi="仿宋" w:cs="仿宋" w:hint="eastAsia"/>
          <w:b/>
          <w:bCs/>
          <w:kern w:val="0"/>
          <w:sz w:val="28"/>
          <w:szCs w:val="28"/>
          <w:shd w:val="clear" w:color="auto" w:fill="FFFFFF"/>
          <w:lang w:bidi="ar"/>
        </w:rPr>
        <w:t>（二）竞价事项</w:t>
      </w:r>
    </w:p>
    <w:p w14:paraId="6C8055B1" w14:textId="5D9EFF9E" w:rsidR="00C248B8" w:rsidRPr="009724B1" w:rsidRDefault="0034107C">
      <w:pPr>
        <w:widowControl/>
        <w:shd w:val="clear" w:color="auto" w:fill="FFFFFF"/>
        <w:spacing w:line="360" w:lineRule="auto"/>
        <w:ind w:firstLineChars="200" w:firstLine="562"/>
        <w:rPr>
          <w:rFonts w:ascii="仿宋" w:eastAsia="仿宋" w:hAnsi="仿宋" w:cs="仿宋"/>
          <w:sz w:val="28"/>
          <w:szCs w:val="28"/>
        </w:rPr>
      </w:pPr>
      <w:r w:rsidRPr="009724B1">
        <w:rPr>
          <w:rFonts w:ascii="仿宋" w:eastAsia="仿宋" w:hAnsi="仿宋" w:cs="仿宋" w:hint="eastAsia"/>
          <w:b/>
          <w:kern w:val="0"/>
          <w:sz w:val="28"/>
          <w:szCs w:val="28"/>
          <w:shd w:val="clear" w:color="auto" w:fill="FFFFFF"/>
          <w:lang w:bidi="ar"/>
        </w:rPr>
        <w:t>竞买起拍价：</w:t>
      </w:r>
      <w:bookmarkStart w:id="6" w:name="_Hlk209448235"/>
      <w:r w:rsidR="0057283A" w:rsidRPr="009724B1">
        <w:rPr>
          <w:rFonts w:ascii="仿宋" w:eastAsia="仿宋" w:hAnsi="仿宋" w:cs="仿宋" w:hint="eastAsia"/>
          <w:b/>
          <w:kern w:val="0"/>
          <w:sz w:val="28"/>
          <w:szCs w:val="28"/>
          <w:shd w:val="clear" w:color="auto" w:fill="FFFFFF"/>
          <w:lang w:bidi="ar"/>
        </w:rPr>
        <w:t>【</w:t>
      </w:r>
      <w:r w:rsidR="0057283A" w:rsidRPr="009724B1">
        <w:rPr>
          <w:rFonts w:ascii="仿宋" w:eastAsia="仿宋" w:hAnsi="仿宋" w:cs="仿宋"/>
          <w:b/>
          <w:kern w:val="0"/>
          <w:sz w:val="28"/>
          <w:szCs w:val="28"/>
          <w:shd w:val="clear" w:color="auto" w:fill="FFFFFF"/>
          <w:lang w:bidi="ar"/>
        </w:rPr>
        <w:t>20,025</w:t>
      </w:r>
      <w:r w:rsidR="0057283A" w:rsidRPr="009724B1">
        <w:rPr>
          <w:rFonts w:ascii="仿宋" w:eastAsia="仿宋" w:hAnsi="仿宋" w:cs="仿宋" w:hint="eastAsia"/>
          <w:b/>
          <w:kern w:val="0"/>
          <w:sz w:val="28"/>
          <w:szCs w:val="28"/>
          <w:shd w:val="clear" w:color="auto" w:fill="FFFFFF"/>
          <w:lang w:bidi="ar"/>
        </w:rPr>
        <w:t>】万元</w:t>
      </w:r>
      <w:bookmarkEnd w:id="6"/>
      <w:r w:rsidRPr="009724B1">
        <w:rPr>
          <w:rFonts w:ascii="仿宋" w:eastAsia="仿宋" w:hAnsi="仿宋" w:cs="仿宋" w:hint="eastAsia"/>
          <w:b/>
          <w:kern w:val="0"/>
          <w:sz w:val="28"/>
          <w:szCs w:val="28"/>
          <w:shd w:val="clear" w:color="auto" w:fill="FFFFFF"/>
          <w:lang w:bidi="ar"/>
        </w:rPr>
        <w:t>，保证金：</w:t>
      </w:r>
      <w:bookmarkStart w:id="7" w:name="_Hlk209448260"/>
      <w:r w:rsidRPr="009724B1">
        <w:rPr>
          <w:rFonts w:ascii="仿宋" w:eastAsia="仿宋" w:hAnsi="仿宋" w:cs="仿宋" w:hint="eastAsia"/>
          <w:b/>
          <w:kern w:val="0"/>
          <w:sz w:val="28"/>
          <w:szCs w:val="28"/>
          <w:shd w:val="clear" w:color="auto" w:fill="FFFFFF"/>
          <w:lang w:bidi="ar"/>
        </w:rPr>
        <w:t>【</w:t>
      </w:r>
      <w:r w:rsidR="003A694C">
        <w:rPr>
          <w:rFonts w:ascii="仿宋" w:eastAsia="仿宋" w:hAnsi="仿宋" w:cs="仿宋"/>
          <w:b/>
          <w:kern w:val="0"/>
          <w:sz w:val="28"/>
          <w:szCs w:val="28"/>
          <w:shd w:val="clear" w:color="auto" w:fill="FFFFFF"/>
          <w:lang w:bidi="ar"/>
        </w:rPr>
        <w:t>6</w:t>
      </w:r>
      <w:r w:rsidR="0057283A" w:rsidRPr="009724B1">
        <w:rPr>
          <w:rFonts w:ascii="仿宋" w:eastAsia="仿宋" w:hAnsi="仿宋" w:cs="仿宋"/>
          <w:b/>
          <w:kern w:val="0"/>
          <w:sz w:val="28"/>
          <w:szCs w:val="28"/>
          <w:shd w:val="clear" w:color="auto" w:fill="FFFFFF"/>
          <w:lang w:bidi="ar"/>
        </w:rPr>
        <w:t>,00</w:t>
      </w:r>
      <w:r w:rsidR="003A694C">
        <w:rPr>
          <w:rFonts w:ascii="仿宋" w:eastAsia="仿宋" w:hAnsi="仿宋" w:cs="仿宋"/>
          <w:b/>
          <w:kern w:val="0"/>
          <w:sz w:val="28"/>
          <w:szCs w:val="28"/>
          <w:shd w:val="clear" w:color="auto" w:fill="FFFFFF"/>
          <w:lang w:bidi="ar"/>
        </w:rPr>
        <w:t>7.50</w:t>
      </w:r>
      <w:r w:rsidRPr="009724B1">
        <w:rPr>
          <w:rFonts w:ascii="仿宋" w:eastAsia="仿宋" w:hAnsi="仿宋" w:cs="仿宋" w:hint="eastAsia"/>
          <w:b/>
          <w:kern w:val="0"/>
          <w:sz w:val="28"/>
          <w:szCs w:val="28"/>
          <w:shd w:val="clear" w:color="auto" w:fill="FFFFFF"/>
          <w:lang w:bidi="ar"/>
        </w:rPr>
        <w:t>】</w:t>
      </w:r>
      <w:r w:rsidR="0057283A" w:rsidRPr="009724B1">
        <w:rPr>
          <w:rFonts w:ascii="仿宋" w:eastAsia="仿宋" w:hAnsi="仿宋" w:cs="仿宋" w:hint="eastAsia"/>
          <w:b/>
          <w:kern w:val="0"/>
          <w:sz w:val="28"/>
          <w:szCs w:val="28"/>
          <w:shd w:val="clear" w:color="auto" w:fill="FFFFFF"/>
          <w:lang w:bidi="ar"/>
        </w:rPr>
        <w:t>万</w:t>
      </w:r>
      <w:r w:rsidRPr="009724B1">
        <w:rPr>
          <w:rFonts w:ascii="仿宋" w:eastAsia="仿宋" w:hAnsi="仿宋" w:cs="仿宋" w:hint="eastAsia"/>
          <w:b/>
          <w:kern w:val="0"/>
          <w:sz w:val="28"/>
          <w:szCs w:val="28"/>
          <w:shd w:val="clear" w:color="auto" w:fill="FFFFFF"/>
          <w:lang w:bidi="ar"/>
        </w:rPr>
        <w:t>元</w:t>
      </w:r>
      <w:bookmarkEnd w:id="7"/>
      <w:r w:rsidRPr="009724B1">
        <w:rPr>
          <w:rFonts w:ascii="仿宋" w:eastAsia="仿宋" w:hAnsi="仿宋" w:cs="仿宋" w:hint="eastAsia"/>
          <w:b/>
          <w:kern w:val="0"/>
          <w:sz w:val="28"/>
          <w:szCs w:val="28"/>
          <w:shd w:val="clear" w:color="auto" w:fill="FFFFFF"/>
          <w:lang w:bidi="ar"/>
        </w:rPr>
        <w:t>，增价幅度：</w:t>
      </w:r>
      <w:bookmarkStart w:id="8" w:name="_Hlk209448271"/>
      <w:r w:rsidR="0057283A" w:rsidRPr="009724B1">
        <w:rPr>
          <w:rFonts w:ascii="仿宋" w:eastAsia="仿宋" w:hAnsi="仿宋" w:cs="仿宋" w:hint="eastAsia"/>
          <w:b/>
          <w:kern w:val="0"/>
          <w:sz w:val="28"/>
          <w:szCs w:val="28"/>
          <w:shd w:val="clear" w:color="auto" w:fill="FFFFFF"/>
          <w:lang w:bidi="ar"/>
        </w:rPr>
        <w:t>【5</w:t>
      </w:r>
      <w:r w:rsidR="0057283A" w:rsidRPr="009724B1">
        <w:rPr>
          <w:rFonts w:ascii="仿宋" w:eastAsia="仿宋" w:hAnsi="仿宋" w:cs="仿宋"/>
          <w:b/>
          <w:kern w:val="0"/>
          <w:sz w:val="28"/>
          <w:szCs w:val="28"/>
          <w:shd w:val="clear" w:color="auto" w:fill="FFFFFF"/>
          <w:lang w:bidi="ar"/>
        </w:rPr>
        <w:t>0</w:t>
      </w:r>
      <w:r w:rsidR="0057283A" w:rsidRPr="009724B1">
        <w:rPr>
          <w:rFonts w:ascii="仿宋" w:eastAsia="仿宋" w:hAnsi="仿宋" w:cs="仿宋" w:hint="eastAsia"/>
          <w:b/>
          <w:kern w:val="0"/>
          <w:sz w:val="28"/>
          <w:szCs w:val="28"/>
          <w:shd w:val="clear" w:color="auto" w:fill="FFFFFF"/>
          <w:lang w:bidi="ar"/>
        </w:rPr>
        <w:t>】万元</w:t>
      </w:r>
      <w:r w:rsidRPr="009724B1">
        <w:rPr>
          <w:rFonts w:ascii="仿宋" w:eastAsia="仿宋" w:hAnsi="仿宋" w:cs="仿宋" w:hint="eastAsia"/>
          <w:b/>
          <w:kern w:val="0"/>
          <w:sz w:val="28"/>
          <w:szCs w:val="28"/>
          <w:shd w:val="clear" w:color="auto" w:fill="FFFFFF"/>
          <w:lang w:bidi="ar"/>
        </w:rPr>
        <w:t>其整数倍数</w:t>
      </w:r>
      <w:bookmarkEnd w:id="8"/>
      <w:r w:rsidRPr="009724B1">
        <w:rPr>
          <w:rFonts w:ascii="仿宋" w:eastAsia="仿宋" w:hAnsi="仿宋" w:cs="仿宋" w:hint="eastAsia"/>
          <w:b/>
          <w:kern w:val="0"/>
          <w:sz w:val="28"/>
          <w:szCs w:val="28"/>
          <w:shd w:val="clear" w:color="auto" w:fill="FFFFFF"/>
          <w:lang w:bidi="ar"/>
        </w:rPr>
        <w:t>。</w:t>
      </w:r>
      <w:r w:rsidRPr="009724B1">
        <w:rPr>
          <w:rFonts w:ascii="仿宋" w:eastAsia="仿宋" w:hAnsi="仿宋" w:cs="仿宋" w:hint="eastAsia"/>
          <w:sz w:val="28"/>
          <w:szCs w:val="28"/>
        </w:rPr>
        <w:t>本次拍卖为设有保留底价的增价拍</w:t>
      </w:r>
      <w:r w:rsidRPr="009724B1">
        <w:rPr>
          <w:rFonts w:ascii="仿宋" w:eastAsia="仿宋" w:hAnsi="仿宋" w:cs="仿宋" w:hint="eastAsia"/>
          <w:sz w:val="28"/>
          <w:szCs w:val="28"/>
        </w:rPr>
        <w:lastRenderedPageBreak/>
        <w:t>卖，一人或一人以上报名出价且出价不低于保留底价即为有效。若只有一人报名且出价达到保留价的或有多人报名但仅有一人出价并达到保留价的，需补登公告，公告3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C248B8" w:rsidRPr="009724B1" w:rsidRDefault="0034107C">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724B1">
        <w:rPr>
          <w:rFonts w:ascii="仿宋" w:eastAsia="仿宋" w:hAnsi="仿宋" w:cs="仿宋" w:hint="eastAsia"/>
          <w:b/>
          <w:bCs/>
          <w:kern w:val="0"/>
          <w:sz w:val="28"/>
          <w:szCs w:val="28"/>
          <w:shd w:val="clear" w:color="auto" w:fill="FFFFFF"/>
          <w:lang w:bidi="ar"/>
        </w:rPr>
        <w:t>（三）</w:t>
      </w:r>
      <w:r w:rsidRPr="009724B1">
        <w:rPr>
          <w:rFonts w:ascii="仿宋" w:eastAsia="仿宋" w:hAnsi="仿宋" w:cs="仿宋"/>
          <w:b/>
          <w:bCs/>
          <w:kern w:val="0"/>
          <w:sz w:val="28"/>
          <w:szCs w:val="28"/>
          <w:shd w:val="clear" w:color="auto" w:fill="FFFFFF"/>
          <w:lang w:bidi="ar"/>
        </w:rPr>
        <w:t>保证金规则</w:t>
      </w:r>
    </w:p>
    <w:p w14:paraId="7F351B17" w14:textId="65F20512" w:rsidR="00C248B8" w:rsidRPr="009724B1" w:rsidRDefault="0034107C" w:rsidP="004669C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1、保证金需在</w:t>
      </w:r>
      <w:bookmarkStart w:id="9" w:name="_Hlk209448292"/>
      <w:r w:rsidR="0057283A" w:rsidRPr="009724B1">
        <w:rPr>
          <w:rFonts w:ascii="仿宋" w:eastAsia="仿宋" w:hAnsi="仿宋" w:cs="仿宋" w:hint="eastAsia"/>
          <w:kern w:val="0"/>
          <w:sz w:val="28"/>
          <w:szCs w:val="28"/>
          <w:shd w:val="clear" w:color="auto" w:fill="FFFFFF"/>
          <w:lang w:bidi="ar"/>
        </w:rPr>
        <w:t>2025年10月14日17时</w:t>
      </w:r>
      <w:bookmarkEnd w:id="9"/>
      <w:r w:rsidRPr="009724B1">
        <w:rPr>
          <w:rFonts w:ascii="仿宋" w:eastAsia="仿宋" w:hAnsi="仿宋" w:cs="仿宋" w:hint="eastAsia"/>
          <w:kern w:val="0"/>
          <w:sz w:val="28"/>
          <w:szCs w:val="28"/>
          <w:shd w:val="clear" w:color="auto" w:fill="FFFFFF"/>
          <w:lang w:bidi="ar"/>
        </w:rPr>
        <w:t>（为确保及时到账及查验，建议提前于</w:t>
      </w:r>
      <w:bookmarkStart w:id="10" w:name="_Hlk209448299"/>
      <w:r w:rsidR="0057283A" w:rsidRPr="009724B1">
        <w:rPr>
          <w:rFonts w:ascii="仿宋" w:eastAsia="仿宋" w:hAnsi="仿宋" w:cs="仿宋" w:hint="eastAsia"/>
          <w:kern w:val="0"/>
          <w:sz w:val="28"/>
          <w:szCs w:val="28"/>
          <w:shd w:val="clear" w:color="auto" w:fill="FFFFFF"/>
          <w:lang w:bidi="ar"/>
        </w:rPr>
        <w:t>2025年10月13日17时</w:t>
      </w:r>
      <w:bookmarkEnd w:id="10"/>
      <w:r w:rsidRPr="009724B1">
        <w:rPr>
          <w:rFonts w:ascii="仿宋" w:eastAsia="仿宋" w:hAnsi="仿宋" w:cs="仿宋" w:hint="eastAsia"/>
          <w:kern w:val="0"/>
          <w:sz w:val="28"/>
          <w:szCs w:val="28"/>
          <w:shd w:val="clear" w:color="auto" w:fill="FFFFFF"/>
          <w:lang w:bidi="ar"/>
        </w:rPr>
        <w:t>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w:t>
      </w:r>
      <w:r w:rsidRPr="009724B1">
        <w:rPr>
          <w:rFonts w:ascii="仿宋" w:eastAsia="仿宋" w:hAnsi="仿宋" w:cs="仿宋"/>
          <w:kern w:val="0"/>
          <w:sz w:val="28"/>
          <w:szCs w:val="28"/>
          <w:shd w:val="clear" w:color="auto" w:fill="FFFFFF"/>
          <w:lang w:bidi="ar"/>
        </w:rPr>
        <w:t>退还，期间不计利息</w:t>
      </w:r>
      <w:r w:rsidRPr="009724B1">
        <w:rPr>
          <w:rFonts w:ascii="仿宋" w:eastAsia="仿宋" w:hAnsi="仿宋" w:cs="仿宋" w:hint="eastAsia"/>
          <w:kern w:val="0"/>
          <w:sz w:val="28"/>
          <w:szCs w:val="28"/>
          <w:shd w:val="clear" w:color="auto" w:fill="FFFFFF"/>
          <w:lang w:bidi="ar"/>
        </w:rPr>
        <w:t>。</w:t>
      </w:r>
    </w:p>
    <w:p w14:paraId="6347A49B"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kern w:val="0"/>
          <w:sz w:val="28"/>
          <w:szCs w:val="28"/>
          <w:shd w:val="clear" w:color="auto" w:fill="FFFFFF"/>
          <w:lang w:bidi="ar"/>
        </w:rPr>
        <w:t>2</w:t>
      </w:r>
      <w:r w:rsidRPr="009724B1">
        <w:rPr>
          <w:rFonts w:ascii="仿宋" w:eastAsia="仿宋" w:hAnsi="仿宋" w:cs="仿宋" w:hint="eastAsia"/>
          <w:kern w:val="0"/>
          <w:sz w:val="28"/>
          <w:szCs w:val="28"/>
          <w:shd w:val="clear" w:color="auto" w:fill="FFFFFF"/>
          <w:lang w:bidi="ar"/>
        </w:rPr>
        <w:t>、</w:t>
      </w:r>
      <w:r w:rsidRPr="009724B1">
        <w:rPr>
          <w:rFonts w:ascii="仿宋" w:eastAsia="仿宋" w:hAnsi="仿宋" w:cs="仿宋" w:hint="eastAsia"/>
          <w:b/>
          <w:kern w:val="0"/>
          <w:sz w:val="28"/>
          <w:szCs w:val="28"/>
          <w:shd w:val="clear" w:color="auto" w:fill="FFFFFF"/>
          <w:lang w:bidi="ar"/>
        </w:rPr>
        <w:t>下列情况，竞买人缴纳的保证金不予退还，</w:t>
      </w:r>
      <w:r w:rsidRPr="009724B1">
        <w:rPr>
          <w:rFonts w:ascii="仿宋" w:eastAsia="仿宋" w:hAnsi="仿宋" w:cs="仿宋" w:hint="eastAsia"/>
          <w:kern w:val="0"/>
          <w:sz w:val="28"/>
          <w:szCs w:val="28"/>
          <w:shd w:val="clear" w:color="auto" w:fill="FFFFFF"/>
          <w:lang w:bidi="ar"/>
        </w:rPr>
        <w:t>归广州资产管理有限公司所有</w:t>
      </w:r>
      <w:r w:rsidRPr="009724B1">
        <w:rPr>
          <w:rFonts w:ascii="仿宋" w:eastAsia="仿宋" w:hAnsi="仿宋" w:cs="仿宋" w:hint="eastAsia"/>
          <w:sz w:val="28"/>
          <w:szCs w:val="28"/>
          <w:shd w:val="clear" w:color="auto" w:fill="FFFFFF"/>
          <w:lang w:bidi="ar"/>
        </w:rPr>
        <w:t>，且广州资产管理有限公司可对标的资产重新处置</w:t>
      </w:r>
      <w:r w:rsidRPr="009724B1">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w:t>
      </w:r>
      <w:r w:rsidRPr="009724B1">
        <w:rPr>
          <w:rFonts w:ascii="仿宋" w:eastAsia="仿宋" w:hAnsi="仿宋" w:cs="仿宋" w:hint="eastAsia"/>
          <w:kern w:val="0"/>
          <w:sz w:val="28"/>
          <w:szCs w:val="28"/>
          <w:shd w:val="clear" w:color="auto" w:fill="FFFFFF"/>
          <w:lang w:bidi="ar"/>
        </w:rPr>
        <w:lastRenderedPageBreak/>
        <w:t>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C248B8" w:rsidRPr="009724B1" w:rsidRDefault="0034107C">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sidRPr="009724B1">
        <w:rPr>
          <w:rFonts w:ascii="仿宋" w:eastAsia="仿宋" w:hAnsi="仿宋" w:cs="仿宋" w:hint="eastAsia"/>
          <w:b/>
          <w:bCs/>
          <w:kern w:val="0"/>
          <w:sz w:val="28"/>
          <w:szCs w:val="28"/>
          <w:shd w:val="clear" w:color="auto" w:fill="FFFFFF"/>
          <w:lang w:bidi="ar"/>
        </w:rPr>
        <w:t>（四）交易成交及付款期限</w:t>
      </w:r>
    </w:p>
    <w:p w14:paraId="3FA6828F"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6DA6FD9E"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买受人需于标的竞价成交之</w:t>
      </w:r>
      <w:r w:rsidR="0057283A" w:rsidRPr="009724B1">
        <w:rPr>
          <w:rFonts w:ascii="仿宋" w:eastAsia="仿宋" w:hAnsi="仿宋" w:cs="仿宋" w:hint="eastAsia"/>
          <w:kern w:val="0"/>
          <w:sz w:val="28"/>
          <w:szCs w:val="28"/>
          <w:shd w:val="clear" w:color="auto" w:fill="FFFFFF"/>
          <w:lang w:bidi="ar"/>
        </w:rPr>
        <w:t>次</w:t>
      </w:r>
      <w:r w:rsidRPr="009724B1">
        <w:rPr>
          <w:rFonts w:ascii="仿宋" w:eastAsia="仿宋" w:hAnsi="仿宋" w:cs="仿宋" w:hint="eastAsia"/>
          <w:kern w:val="0"/>
          <w:sz w:val="28"/>
          <w:szCs w:val="28"/>
          <w:shd w:val="clear" w:color="auto" w:fill="FFFFFF"/>
          <w:lang w:bidi="ar"/>
        </w:rPr>
        <w:t>日起【</w:t>
      </w:r>
      <w:r w:rsidR="0057283A" w:rsidRPr="009724B1">
        <w:rPr>
          <w:rFonts w:ascii="仿宋" w:eastAsia="仿宋" w:hAnsi="仿宋" w:cs="仿宋" w:hint="eastAsia"/>
          <w:kern w:val="0"/>
          <w:sz w:val="28"/>
          <w:szCs w:val="28"/>
          <w:shd w:val="clear" w:color="auto" w:fill="FFFFFF"/>
          <w:lang w:bidi="ar"/>
        </w:rPr>
        <w:t>5</w:t>
      </w:r>
      <w:r w:rsidRPr="009724B1">
        <w:rPr>
          <w:rFonts w:ascii="仿宋" w:eastAsia="仿宋" w:hAnsi="仿宋" w:cs="仿宋" w:hint="eastAsia"/>
          <w:kern w:val="0"/>
          <w:sz w:val="28"/>
          <w:szCs w:val="28"/>
          <w:shd w:val="clear" w:color="auto" w:fill="FFFFFF"/>
          <w:lang w:bidi="ar"/>
        </w:rPr>
        <w:t>】个工作日内与转让方签订债权转让协议，</w:t>
      </w:r>
      <w:bookmarkStart w:id="11" w:name="_Hlk209448441"/>
      <w:r w:rsidR="0057283A" w:rsidRPr="009724B1">
        <w:rPr>
          <w:rFonts w:ascii="仿宋" w:eastAsia="仿宋" w:hAnsi="仿宋" w:cs="仿宋" w:hint="eastAsia"/>
          <w:kern w:val="0"/>
          <w:sz w:val="28"/>
          <w:szCs w:val="28"/>
          <w:shd w:val="clear" w:color="auto" w:fill="FFFFFF"/>
          <w:lang w:bidi="ar"/>
        </w:rPr>
        <w:t>付款方式为</w:t>
      </w:r>
      <w:r w:rsidRPr="009724B1">
        <w:rPr>
          <w:rFonts w:ascii="仿宋" w:eastAsia="仿宋" w:hAnsi="仿宋" w:cs="仿宋" w:hint="eastAsia"/>
          <w:kern w:val="0"/>
          <w:sz w:val="28"/>
          <w:szCs w:val="28"/>
          <w:shd w:val="clear" w:color="auto" w:fill="FFFFFF"/>
          <w:lang w:bidi="ar"/>
        </w:rPr>
        <w:t>一次性付款，须在签订《债权转让协议》之</w:t>
      </w:r>
      <w:r w:rsidR="0057283A" w:rsidRPr="009724B1">
        <w:rPr>
          <w:rFonts w:ascii="仿宋" w:eastAsia="仿宋" w:hAnsi="仿宋" w:cs="仿宋" w:hint="eastAsia"/>
          <w:kern w:val="0"/>
          <w:sz w:val="28"/>
          <w:szCs w:val="28"/>
          <w:shd w:val="clear" w:color="auto" w:fill="FFFFFF"/>
          <w:lang w:bidi="ar"/>
        </w:rPr>
        <w:t>次</w:t>
      </w:r>
      <w:r w:rsidRPr="009724B1">
        <w:rPr>
          <w:rFonts w:ascii="仿宋" w:eastAsia="仿宋" w:hAnsi="仿宋" w:cs="仿宋" w:hint="eastAsia"/>
          <w:kern w:val="0"/>
          <w:sz w:val="28"/>
          <w:szCs w:val="28"/>
          <w:shd w:val="clear" w:color="auto" w:fill="FFFFFF"/>
          <w:lang w:bidi="ar"/>
        </w:rPr>
        <w:t>日起【</w:t>
      </w:r>
      <w:r w:rsidR="0057283A" w:rsidRPr="009724B1">
        <w:rPr>
          <w:rFonts w:ascii="仿宋" w:eastAsia="仿宋" w:hAnsi="仿宋" w:cs="仿宋" w:hint="eastAsia"/>
          <w:kern w:val="0"/>
          <w:sz w:val="28"/>
          <w:szCs w:val="28"/>
          <w:shd w:val="clear" w:color="auto" w:fill="FFFFFF"/>
          <w:lang w:bidi="ar"/>
        </w:rPr>
        <w:t>5</w:t>
      </w:r>
      <w:r w:rsidRPr="009724B1">
        <w:rPr>
          <w:rFonts w:ascii="仿宋" w:eastAsia="仿宋" w:hAnsi="仿宋" w:cs="仿宋" w:hint="eastAsia"/>
          <w:kern w:val="0"/>
          <w:sz w:val="28"/>
          <w:szCs w:val="28"/>
          <w:shd w:val="clear" w:color="auto" w:fill="FFFFFF"/>
          <w:lang w:bidi="ar"/>
        </w:rPr>
        <w:t>】个工作日内即需付清全款</w:t>
      </w:r>
      <w:r w:rsidR="004669C6" w:rsidRPr="009724B1">
        <w:rPr>
          <w:rFonts w:ascii="仿宋" w:eastAsia="仿宋" w:hAnsi="仿宋" w:cs="仿宋" w:hint="eastAsia"/>
          <w:kern w:val="0"/>
          <w:sz w:val="28"/>
          <w:szCs w:val="28"/>
          <w:shd w:val="clear" w:color="auto" w:fill="FFFFFF"/>
          <w:lang w:bidi="ar"/>
        </w:rPr>
        <w:t>，</w:t>
      </w:r>
      <w:r w:rsidRPr="009724B1">
        <w:rPr>
          <w:rFonts w:ascii="仿宋" w:eastAsia="仿宋" w:hAnsi="仿宋" w:cs="仿宋" w:hint="eastAsia"/>
          <w:kern w:val="0"/>
          <w:sz w:val="28"/>
          <w:szCs w:val="28"/>
          <w:shd w:val="clear" w:color="auto" w:fill="FFFFFF"/>
          <w:lang w:bidi="ar"/>
        </w:rPr>
        <w:t>成交后竞买保证金自动转化为成交价款的一部分。</w:t>
      </w:r>
    </w:p>
    <w:bookmarkEnd w:id="11"/>
    <w:p w14:paraId="1345E7E9" w14:textId="77777777" w:rsidR="00C248B8" w:rsidRPr="009724B1" w:rsidRDefault="00C248B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5C0087BC" w14:textId="77777777" w:rsidR="00C248B8" w:rsidRPr="009724B1" w:rsidRDefault="0034107C">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724B1">
        <w:rPr>
          <w:rFonts w:ascii="仿宋" w:eastAsia="仿宋" w:hAnsi="仿宋" w:cs="仿宋" w:hint="eastAsia"/>
          <w:b/>
          <w:bCs/>
          <w:kern w:val="0"/>
          <w:sz w:val="32"/>
          <w:szCs w:val="32"/>
          <w:shd w:val="clear" w:color="auto" w:fill="FFFFFF"/>
          <w:lang w:bidi="ar"/>
        </w:rPr>
        <w:t>二、竞买人条件</w:t>
      </w:r>
    </w:p>
    <w:p w14:paraId="3E5EC0E2"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C248B8" w:rsidRPr="009724B1" w:rsidRDefault="0034107C">
      <w:pPr>
        <w:pStyle w:val="ab"/>
        <w:widowControl/>
        <w:spacing w:beforeAutospacing="0" w:afterAutospacing="0" w:line="360" w:lineRule="atLeast"/>
        <w:ind w:firstLineChars="200" w:firstLine="560"/>
        <w:jc w:val="both"/>
        <w:rPr>
          <w:rFonts w:ascii="仿宋" w:eastAsia="仿宋" w:hAnsi="仿宋" w:cs="仿宋"/>
          <w:color w:val="000000"/>
          <w:sz w:val="28"/>
          <w:szCs w:val="28"/>
        </w:rPr>
      </w:pPr>
      <w:r w:rsidRPr="009724B1">
        <w:rPr>
          <w:rFonts w:ascii="仿宋" w:eastAsia="仿宋" w:hAnsi="仿宋" w:cs="仿宋" w:hint="eastAsia"/>
          <w:sz w:val="28"/>
          <w:szCs w:val="28"/>
          <w:shd w:val="clear" w:color="auto" w:fill="FFFFFF"/>
          <w:lang w:bidi="ar"/>
        </w:rPr>
        <w:t>以下人员不得购买或变相购买标的资产：</w:t>
      </w:r>
      <w:r w:rsidRPr="009724B1">
        <w:rPr>
          <w:rFonts w:ascii="仿宋" w:eastAsia="仿宋"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sidRPr="009724B1">
        <w:rPr>
          <w:rFonts w:ascii="仿宋" w:eastAsia="仿宋" w:hAnsi="仿宋" w:cs="仿宋" w:hint="eastAsia"/>
          <w:color w:val="000000"/>
          <w:sz w:val="28"/>
          <w:szCs w:val="28"/>
          <w:lang w:bidi="ar"/>
        </w:rPr>
        <w:t>或者受托资产评估机构负责人员</w:t>
      </w:r>
      <w:r w:rsidRPr="009724B1">
        <w:rPr>
          <w:rFonts w:ascii="仿宋" w:eastAsia="仿宋" w:hAnsi="仿宋" w:cs="仿宋" w:hint="eastAsia"/>
          <w:color w:val="000000"/>
          <w:sz w:val="28"/>
          <w:szCs w:val="28"/>
          <w:lang w:bidi="ar"/>
        </w:rPr>
        <w:lastRenderedPageBreak/>
        <w:t>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sidRPr="009724B1">
        <w:rPr>
          <w:rFonts w:ascii="仿宋" w:eastAsia="仿宋" w:hAnsi="仿宋" w:cs="仿宋" w:hint="eastAsia"/>
          <w:color w:val="000000"/>
          <w:sz w:val="28"/>
          <w:szCs w:val="28"/>
        </w:rPr>
        <w:t>相关法律、行政法规及规范性文件中规定的不得购买或变相购买不良资产的主体。</w:t>
      </w:r>
      <w:r w:rsidRPr="009724B1">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0F42EB5E"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kern w:val="0"/>
          <w:sz w:val="28"/>
          <w:szCs w:val="28"/>
          <w:shd w:val="clear" w:color="auto" w:fill="FFFFFF"/>
          <w:lang w:bidi="ar"/>
        </w:rPr>
        <w:t>2、竞买人须信誉良好，资金来源合法</w:t>
      </w:r>
      <w:r w:rsidRPr="009724B1">
        <w:rPr>
          <w:rFonts w:ascii="仿宋" w:eastAsia="仿宋" w:hAnsi="仿宋" w:cs="仿宋" w:hint="eastAsia"/>
          <w:kern w:val="0"/>
          <w:sz w:val="28"/>
          <w:szCs w:val="28"/>
          <w:shd w:val="clear" w:color="auto" w:fill="FFFFFF"/>
          <w:lang w:bidi="ar"/>
        </w:rPr>
        <w:t>合规，能承担购买债权所带来的风险。</w:t>
      </w:r>
    </w:p>
    <w:p w14:paraId="638F2622"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3FA34EF8" w14:textId="77777777" w:rsidR="00C248B8" w:rsidRPr="009724B1" w:rsidRDefault="0034107C">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49E88794" w14:textId="77777777" w:rsidR="00C248B8" w:rsidRPr="009724B1" w:rsidRDefault="0034107C">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C248B8" w:rsidRPr="009724B1" w:rsidRDefault="00C248B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C248B8" w:rsidRPr="009724B1" w:rsidRDefault="0034107C">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sidRPr="009724B1">
        <w:rPr>
          <w:rFonts w:ascii="仿宋" w:eastAsia="仿宋" w:hAnsi="仿宋" w:cs="仿宋" w:hint="eastAsia"/>
          <w:b/>
          <w:bCs/>
          <w:kern w:val="0"/>
          <w:sz w:val="32"/>
          <w:szCs w:val="32"/>
          <w:shd w:val="clear" w:color="auto" w:fill="FFFFFF"/>
          <w:lang w:bidi="ar"/>
        </w:rPr>
        <w:t>三、咨询时间与方式</w:t>
      </w:r>
    </w:p>
    <w:p w14:paraId="248B2EB5" w14:textId="724A7C69"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4669C6" w:rsidRPr="009724B1">
        <w:rPr>
          <w:rFonts w:ascii="仿宋" w:eastAsia="仿宋" w:hAnsi="仿宋" w:cs="仿宋"/>
          <w:kern w:val="0"/>
          <w:sz w:val="28"/>
          <w:szCs w:val="28"/>
          <w:shd w:val="clear" w:color="auto" w:fill="FFFFFF"/>
          <w:lang w:bidi="ar"/>
        </w:rPr>
        <w:t>2025</w:t>
      </w:r>
      <w:r w:rsidRPr="009724B1">
        <w:rPr>
          <w:rFonts w:ascii="仿宋" w:eastAsia="仿宋" w:hAnsi="仿宋" w:cs="仿宋" w:hint="eastAsia"/>
          <w:kern w:val="0"/>
          <w:sz w:val="28"/>
          <w:szCs w:val="28"/>
          <w:shd w:val="clear" w:color="auto" w:fill="FFFFFF"/>
          <w:lang w:bidi="ar"/>
        </w:rPr>
        <w:t>年</w:t>
      </w:r>
      <w:r w:rsidR="004669C6" w:rsidRPr="009724B1">
        <w:rPr>
          <w:rFonts w:ascii="仿宋" w:eastAsia="仿宋" w:hAnsi="仿宋" w:cs="仿宋"/>
          <w:kern w:val="0"/>
          <w:sz w:val="28"/>
          <w:szCs w:val="28"/>
          <w:shd w:val="clear" w:color="auto" w:fill="FFFFFF"/>
          <w:lang w:bidi="ar"/>
        </w:rPr>
        <w:t>10</w:t>
      </w:r>
      <w:r w:rsidRPr="009724B1">
        <w:rPr>
          <w:rFonts w:ascii="仿宋" w:eastAsia="仿宋" w:hAnsi="仿宋" w:cs="仿宋" w:hint="eastAsia"/>
          <w:kern w:val="0"/>
          <w:sz w:val="28"/>
          <w:szCs w:val="28"/>
          <w:shd w:val="clear" w:color="auto" w:fill="FFFFFF"/>
          <w:lang w:bidi="ar"/>
        </w:rPr>
        <w:t>月</w:t>
      </w:r>
      <w:r w:rsidR="004669C6" w:rsidRPr="009724B1">
        <w:rPr>
          <w:rFonts w:ascii="仿宋" w:eastAsia="仿宋" w:hAnsi="仿宋" w:cs="仿宋"/>
          <w:bCs/>
          <w:kern w:val="0"/>
          <w:sz w:val="28"/>
          <w:szCs w:val="28"/>
          <w:shd w:val="clear" w:color="auto" w:fill="FFFFFF"/>
          <w:lang w:bidi="ar"/>
        </w:rPr>
        <w:t>14</w:t>
      </w:r>
      <w:r w:rsidRPr="009724B1">
        <w:rPr>
          <w:rFonts w:ascii="仿宋" w:eastAsia="仿宋" w:hAnsi="仿宋" w:cs="仿宋" w:hint="eastAsia"/>
          <w:bCs/>
          <w:kern w:val="0"/>
          <w:sz w:val="28"/>
          <w:szCs w:val="28"/>
          <w:shd w:val="clear" w:color="auto" w:fill="FFFFFF"/>
          <w:lang w:bidi="ar"/>
        </w:rPr>
        <w:t>日</w:t>
      </w:r>
      <w:r w:rsidR="004669C6" w:rsidRPr="009724B1">
        <w:rPr>
          <w:rFonts w:ascii="仿宋" w:eastAsia="仿宋" w:hAnsi="仿宋" w:cs="仿宋"/>
          <w:bCs/>
          <w:kern w:val="0"/>
          <w:sz w:val="28"/>
          <w:szCs w:val="28"/>
          <w:shd w:val="clear" w:color="auto" w:fill="FFFFFF"/>
          <w:lang w:bidi="ar"/>
        </w:rPr>
        <w:t>17</w:t>
      </w:r>
      <w:r w:rsidRPr="009724B1">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6209227D" w14:textId="6AF13364" w:rsidR="004669C6" w:rsidRPr="009724B1" w:rsidRDefault="004669C6" w:rsidP="004669C6">
      <w:pPr>
        <w:autoSpaceDN w:val="0"/>
        <w:spacing w:line="660" w:lineRule="exact"/>
        <w:ind w:firstLineChars="200" w:firstLine="560"/>
        <w:rPr>
          <w:rFonts w:ascii="仿宋" w:eastAsia="仿宋" w:hAnsi="仿宋" w:cs="仿宋"/>
          <w:kern w:val="0"/>
          <w:sz w:val="28"/>
          <w:szCs w:val="28"/>
          <w:shd w:val="clear" w:color="auto" w:fill="FFFFFF"/>
          <w:lang w:bidi="ar"/>
        </w:rPr>
      </w:pPr>
      <w:bookmarkStart w:id="12" w:name="_Hlk209448616"/>
      <w:r w:rsidRPr="009724B1">
        <w:rPr>
          <w:rFonts w:ascii="仿宋" w:eastAsia="仿宋" w:hAnsi="仿宋" w:cs="仿宋" w:hint="eastAsia"/>
          <w:kern w:val="0"/>
          <w:sz w:val="28"/>
          <w:szCs w:val="28"/>
          <w:shd w:val="clear" w:color="auto" w:fill="FFFFFF"/>
          <w:lang w:bidi="ar"/>
        </w:rPr>
        <w:t>咨询电话：020-66811881、18928624748</w:t>
      </w:r>
    </w:p>
    <w:p w14:paraId="111D5DD9" w14:textId="137D0368" w:rsidR="00C248B8" w:rsidRPr="009724B1" w:rsidRDefault="004669C6" w:rsidP="004669C6">
      <w:pPr>
        <w:autoSpaceDN w:val="0"/>
        <w:spacing w:line="660" w:lineRule="exact"/>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lastRenderedPageBreak/>
        <w:t>联系人：杨先生、刘小姐</w:t>
      </w:r>
    </w:p>
    <w:bookmarkEnd w:id="12"/>
    <w:p w14:paraId="0A57F22E" w14:textId="77777777" w:rsidR="00C248B8" w:rsidRPr="009724B1" w:rsidRDefault="0034107C">
      <w:pPr>
        <w:autoSpaceDN w:val="0"/>
        <w:spacing w:line="660" w:lineRule="exact"/>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联系地址：广州市天河区珠江东路28号越秀金融大厦58楼</w:t>
      </w:r>
    </w:p>
    <w:p w14:paraId="3690A57B" w14:textId="77777777" w:rsidR="00C248B8" w:rsidRPr="009724B1" w:rsidRDefault="00C248B8">
      <w:pPr>
        <w:autoSpaceDN w:val="0"/>
        <w:spacing w:line="660" w:lineRule="exact"/>
        <w:rPr>
          <w:rFonts w:ascii="仿宋" w:eastAsia="仿宋" w:hAnsi="仿宋" w:cs="仿宋"/>
          <w:kern w:val="0"/>
          <w:sz w:val="28"/>
          <w:szCs w:val="28"/>
          <w:shd w:val="clear" w:color="auto" w:fill="FFFFFF"/>
          <w:lang w:bidi="ar"/>
        </w:rPr>
      </w:pPr>
    </w:p>
    <w:p w14:paraId="4F035257" w14:textId="77777777" w:rsidR="00C248B8" w:rsidRPr="009724B1" w:rsidRDefault="0034107C">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724B1">
        <w:rPr>
          <w:rFonts w:ascii="仿宋" w:eastAsia="仿宋" w:hAnsi="仿宋" w:cs="仿宋" w:hint="eastAsia"/>
          <w:b/>
          <w:bCs/>
          <w:kern w:val="0"/>
          <w:sz w:val="32"/>
          <w:szCs w:val="32"/>
          <w:shd w:val="clear" w:color="auto" w:fill="FFFFFF"/>
          <w:lang w:bidi="ar"/>
        </w:rPr>
        <w:t>四、特别声明</w:t>
      </w:r>
    </w:p>
    <w:p w14:paraId="3FAA9615"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（三）竞买人成功竞得标的资产后，需承担资产转让过程中所有税、费。如标的资产需办理转让登记手续的，由买受人自行办理，所涉及的一切税费均由买受人承担。</w:t>
      </w:r>
    </w:p>
    <w:p w14:paraId="19B3CF65"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C248B8" w:rsidRPr="009724B1" w:rsidRDefault="00C248B8">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C248B8" w:rsidRPr="009724B1" w:rsidRDefault="0034107C">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sidRPr="009724B1">
        <w:rPr>
          <w:rFonts w:ascii="仿宋" w:eastAsia="仿宋" w:hAnsi="仿宋" w:cs="仿宋" w:hint="eastAsia"/>
          <w:b/>
          <w:bCs/>
          <w:kern w:val="0"/>
          <w:sz w:val="32"/>
          <w:szCs w:val="32"/>
          <w:shd w:val="clear" w:color="auto" w:fill="FFFFFF"/>
          <w:lang w:bidi="ar"/>
        </w:rPr>
        <w:t>五、其他事项</w:t>
      </w:r>
    </w:p>
    <w:p w14:paraId="47485A6C" w14:textId="77777777" w:rsidR="00C248B8" w:rsidRPr="009724B1" w:rsidRDefault="0034107C">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t>竞买人在正式竞价活动开始前请务必仔细阅读</w:t>
      </w:r>
      <w:r w:rsidRPr="009724B1">
        <w:rPr>
          <w:rFonts w:ascii="仿宋" w:eastAsia="仿宋" w:hAnsi="仿宋" w:cs="仿宋" w:hint="eastAsia"/>
          <w:sz w:val="28"/>
          <w:szCs w:val="28"/>
          <w:shd w:val="clear" w:color="auto" w:fill="FFFFFF"/>
        </w:rPr>
        <w:t>广州资产管理有限公司</w:t>
      </w:r>
      <w:r w:rsidRPr="009724B1">
        <w:rPr>
          <w:rFonts w:ascii="仿宋" w:eastAsia="仿宋" w:hAnsi="仿宋" w:cs="仿宋" w:hint="eastAsia"/>
          <w:kern w:val="0"/>
          <w:sz w:val="28"/>
          <w:szCs w:val="28"/>
          <w:shd w:val="clear" w:color="auto" w:fill="FFFFFF"/>
          <w:lang w:bidi="ar"/>
        </w:rPr>
        <w:t>的竞买须知、竞买公告等有关文件。本公告其他未尽事宜，请向</w:t>
      </w:r>
      <w:r w:rsidRPr="009724B1">
        <w:rPr>
          <w:rFonts w:ascii="仿宋" w:eastAsia="仿宋" w:hAnsi="仿宋" w:cs="仿宋" w:hint="eastAsia"/>
          <w:sz w:val="28"/>
          <w:szCs w:val="28"/>
          <w:shd w:val="clear" w:color="auto" w:fill="FFFFFF"/>
        </w:rPr>
        <w:t>广州资产管理有限公司</w:t>
      </w:r>
      <w:r w:rsidRPr="009724B1">
        <w:rPr>
          <w:rFonts w:ascii="仿宋" w:eastAsia="仿宋" w:hAnsi="仿宋" w:cs="仿宋" w:hint="eastAsia"/>
          <w:kern w:val="0"/>
          <w:sz w:val="28"/>
          <w:szCs w:val="28"/>
          <w:shd w:val="clear" w:color="auto" w:fill="FFFFFF"/>
          <w:lang w:bidi="ar"/>
        </w:rPr>
        <w:t>咨询。</w:t>
      </w:r>
    </w:p>
    <w:p w14:paraId="2E00E6A7" w14:textId="424D7CF0" w:rsidR="00C248B8" w:rsidRPr="009724B1" w:rsidRDefault="004669C6">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9724B1">
        <w:rPr>
          <w:rFonts w:ascii="仿宋" w:eastAsia="仿宋" w:hAnsi="仿宋" w:cs="仿宋" w:hint="eastAsia"/>
          <w:kern w:val="0"/>
          <w:sz w:val="28"/>
          <w:szCs w:val="28"/>
          <w:shd w:val="clear" w:color="auto" w:fill="FFFFFF"/>
          <w:lang w:bidi="ar"/>
        </w:rPr>
        <w:lastRenderedPageBreak/>
        <w:t>此公告在【淘宝资产处置平台】上发布，如对发布内容或资产购买有任何疑问，欢迎拨打咨询电话：【400-822-2870】</w:t>
      </w:r>
      <w:r w:rsidR="0034107C" w:rsidRPr="009724B1">
        <w:rPr>
          <w:rFonts w:ascii="仿宋" w:eastAsia="仿宋" w:hAnsi="仿宋" w:cs="仿宋" w:hint="eastAsia"/>
          <w:kern w:val="0"/>
          <w:sz w:val="28"/>
          <w:szCs w:val="28"/>
          <w:shd w:val="clear" w:color="auto" w:fill="FFFFFF"/>
          <w:lang w:bidi="ar"/>
        </w:rPr>
        <w:t>。</w:t>
      </w:r>
    </w:p>
    <w:p w14:paraId="210E64FF" w14:textId="77777777" w:rsidR="00C248B8" w:rsidRPr="009724B1" w:rsidRDefault="00C248B8">
      <w:pPr>
        <w:spacing w:line="360" w:lineRule="auto"/>
        <w:rPr>
          <w:rFonts w:ascii="仿宋" w:eastAsia="仿宋" w:hAnsi="仿宋" w:cs="仿宋"/>
          <w:kern w:val="0"/>
          <w:sz w:val="28"/>
          <w:szCs w:val="28"/>
          <w:shd w:val="clear" w:color="auto" w:fill="FFFFFF"/>
          <w:lang w:bidi="ar"/>
        </w:rPr>
      </w:pPr>
    </w:p>
    <w:p w14:paraId="11985C35" w14:textId="77777777" w:rsidR="00C248B8" w:rsidRPr="009724B1" w:rsidRDefault="00C248B8">
      <w:pPr>
        <w:spacing w:line="360" w:lineRule="auto"/>
        <w:rPr>
          <w:rFonts w:ascii="仿宋" w:eastAsia="仿宋" w:hAnsi="仿宋" w:cs="仿宋"/>
          <w:kern w:val="0"/>
          <w:sz w:val="28"/>
          <w:szCs w:val="28"/>
          <w:shd w:val="clear" w:color="auto" w:fill="FFFFFF"/>
          <w:lang w:bidi="ar"/>
        </w:rPr>
      </w:pPr>
    </w:p>
    <w:p w14:paraId="0AB551BD" w14:textId="77777777" w:rsidR="00C248B8" w:rsidRPr="009724B1" w:rsidRDefault="0034107C">
      <w:pPr>
        <w:spacing w:line="360" w:lineRule="auto"/>
        <w:jc w:val="right"/>
        <w:rPr>
          <w:rFonts w:ascii="仿宋" w:eastAsia="仿宋" w:hAnsi="仿宋" w:cs="仿宋"/>
          <w:sz w:val="28"/>
          <w:szCs w:val="28"/>
          <w:shd w:val="clear" w:color="auto" w:fill="FFFFFF"/>
        </w:rPr>
      </w:pPr>
      <w:r w:rsidRPr="009724B1">
        <w:rPr>
          <w:rFonts w:ascii="仿宋" w:eastAsia="仿宋" w:hAnsi="仿宋" w:cs="仿宋" w:hint="eastAsia"/>
          <w:sz w:val="28"/>
          <w:szCs w:val="28"/>
          <w:shd w:val="clear" w:color="auto" w:fill="FFFFFF"/>
        </w:rPr>
        <w:t>广州资产管理有限公司</w:t>
      </w:r>
    </w:p>
    <w:p w14:paraId="55DD5520" w14:textId="451D026C" w:rsidR="00C248B8" w:rsidRPr="009724B1" w:rsidRDefault="004669C6" w:rsidP="004669C6">
      <w:pPr>
        <w:spacing w:line="360" w:lineRule="auto"/>
        <w:jc w:val="right"/>
        <w:rPr>
          <w:rFonts w:ascii="仿宋" w:eastAsia="仿宋" w:hAnsi="仿宋" w:cs="仿宋"/>
          <w:sz w:val="28"/>
          <w:szCs w:val="28"/>
          <w:shd w:val="clear" w:color="auto" w:fill="FFFFFF"/>
        </w:rPr>
      </w:pPr>
      <w:r w:rsidRPr="009724B1">
        <w:rPr>
          <w:rFonts w:ascii="仿宋" w:eastAsia="仿宋" w:hAnsi="仿宋" w:cs="仿宋" w:hint="eastAsia"/>
          <w:sz w:val="28"/>
          <w:szCs w:val="28"/>
          <w:shd w:val="clear" w:color="auto" w:fill="FFFFFF"/>
        </w:rPr>
        <w:t>202</w:t>
      </w:r>
      <w:r w:rsidRPr="009724B1">
        <w:rPr>
          <w:rFonts w:ascii="仿宋" w:eastAsia="仿宋" w:hAnsi="仿宋" w:cs="仿宋"/>
          <w:sz w:val="28"/>
          <w:szCs w:val="28"/>
          <w:shd w:val="clear" w:color="auto" w:fill="FFFFFF"/>
        </w:rPr>
        <w:t>5</w:t>
      </w:r>
      <w:r w:rsidR="0034107C" w:rsidRPr="009724B1">
        <w:rPr>
          <w:rFonts w:ascii="仿宋" w:eastAsia="仿宋" w:hAnsi="仿宋" w:cs="仿宋" w:hint="eastAsia"/>
          <w:sz w:val="28"/>
          <w:szCs w:val="28"/>
          <w:shd w:val="clear" w:color="auto" w:fill="FFFFFF"/>
        </w:rPr>
        <w:t>年</w:t>
      </w:r>
      <w:r w:rsidRPr="009724B1">
        <w:rPr>
          <w:rFonts w:ascii="仿宋" w:eastAsia="仿宋" w:hAnsi="仿宋" w:cs="仿宋"/>
          <w:sz w:val="28"/>
          <w:szCs w:val="28"/>
          <w:shd w:val="clear" w:color="auto" w:fill="FFFFFF"/>
        </w:rPr>
        <w:t>9</w:t>
      </w:r>
      <w:r w:rsidR="0034107C" w:rsidRPr="009724B1">
        <w:rPr>
          <w:rFonts w:ascii="仿宋" w:eastAsia="仿宋" w:hAnsi="仿宋" w:cs="仿宋" w:hint="eastAsia"/>
          <w:sz w:val="28"/>
          <w:szCs w:val="28"/>
          <w:shd w:val="clear" w:color="auto" w:fill="FFFFFF"/>
        </w:rPr>
        <w:t>月</w:t>
      </w:r>
      <w:r w:rsidRPr="009724B1">
        <w:rPr>
          <w:rFonts w:ascii="仿宋" w:eastAsia="仿宋" w:hAnsi="仿宋" w:cs="仿宋"/>
          <w:sz w:val="28"/>
          <w:szCs w:val="28"/>
          <w:shd w:val="clear" w:color="auto" w:fill="FFFFFF"/>
        </w:rPr>
        <w:t>29</w:t>
      </w:r>
      <w:r w:rsidR="0034107C" w:rsidRPr="009724B1">
        <w:rPr>
          <w:rFonts w:ascii="仿宋" w:eastAsia="仿宋" w:hAnsi="仿宋" w:cs="仿宋" w:hint="eastAsia"/>
          <w:sz w:val="28"/>
          <w:szCs w:val="28"/>
          <w:shd w:val="clear" w:color="auto" w:fill="FFFFFF"/>
        </w:rPr>
        <w:t>日</w:t>
      </w:r>
    </w:p>
    <w:sectPr w:rsidR="00C248B8" w:rsidRPr="009724B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BE8014" w14:textId="77777777" w:rsidR="00A934D4" w:rsidRDefault="00A934D4" w:rsidP="00365A98">
      <w:r>
        <w:separator/>
      </w:r>
    </w:p>
  </w:endnote>
  <w:endnote w:type="continuationSeparator" w:id="0">
    <w:p w14:paraId="3494C69A" w14:textId="77777777" w:rsidR="00A934D4" w:rsidRDefault="00A934D4" w:rsidP="00365A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7DCA0F" w14:textId="77777777" w:rsidR="00A934D4" w:rsidRDefault="00A934D4" w:rsidP="00365A98">
      <w:r>
        <w:separator/>
      </w:r>
    </w:p>
  </w:footnote>
  <w:footnote w:type="continuationSeparator" w:id="0">
    <w:p w14:paraId="189ED90A" w14:textId="77777777" w:rsidR="00A934D4" w:rsidRDefault="00A934D4" w:rsidP="00365A9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C84351"/>
    <w:rsid w:val="00026BE6"/>
    <w:rsid w:val="00027E4E"/>
    <w:rsid w:val="00040C49"/>
    <w:rsid w:val="0005416A"/>
    <w:rsid w:val="000A0715"/>
    <w:rsid w:val="000A11D4"/>
    <w:rsid w:val="000A4128"/>
    <w:rsid w:val="000A4C6F"/>
    <w:rsid w:val="000F2C40"/>
    <w:rsid w:val="0011214D"/>
    <w:rsid w:val="00120D47"/>
    <w:rsid w:val="00125E49"/>
    <w:rsid w:val="00135C73"/>
    <w:rsid w:val="001624E4"/>
    <w:rsid w:val="0016319A"/>
    <w:rsid w:val="001C3D1B"/>
    <w:rsid w:val="002152EA"/>
    <w:rsid w:val="0024289E"/>
    <w:rsid w:val="0024746F"/>
    <w:rsid w:val="00275ED9"/>
    <w:rsid w:val="002761F0"/>
    <w:rsid w:val="002C2953"/>
    <w:rsid w:val="00303874"/>
    <w:rsid w:val="00320260"/>
    <w:rsid w:val="00326A50"/>
    <w:rsid w:val="00340788"/>
    <w:rsid w:val="0034107C"/>
    <w:rsid w:val="00347AF5"/>
    <w:rsid w:val="00365A98"/>
    <w:rsid w:val="00371A61"/>
    <w:rsid w:val="003A694C"/>
    <w:rsid w:val="003D715D"/>
    <w:rsid w:val="003F0D81"/>
    <w:rsid w:val="00422196"/>
    <w:rsid w:val="00434CDA"/>
    <w:rsid w:val="004669C6"/>
    <w:rsid w:val="00491D0C"/>
    <w:rsid w:val="004A1EA0"/>
    <w:rsid w:val="004A71D2"/>
    <w:rsid w:val="004C34BA"/>
    <w:rsid w:val="004F6C7B"/>
    <w:rsid w:val="00502939"/>
    <w:rsid w:val="00504A8D"/>
    <w:rsid w:val="00532A79"/>
    <w:rsid w:val="005362C0"/>
    <w:rsid w:val="00547267"/>
    <w:rsid w:val="005617B4"/>
    <w:rsid w:val="0057283A"/>
    <w:rsid w:val="00597593"/>
    <w:rsid w:val="005D2208"/>
    <w:rsid w:val="005E6FE9"/>
    <w:rsid w:val="005F78D1"/>
    <w:rsid w:val="0068628B"/>
    <w:rsid w:val="00687227"/>
    <w:rsid w:val="006B55F1"/>
    <w:rsid w:val="006D6B22"/>
    <w:rsid w:val="006E6A61"/>
    <w:rsid w:val="006E7E8C"/>
    <w:rsid w:val="006F0E8E"/>
    <w:rsid w:val="006F1BA2"/>
    <w:rsid w:val="00715908"/>
    <w:rsid w:val="00733E9C"/>
    <w:rsid w:val="00734983"/>
    <w:rsid w:val="007578B5"/>
    <w:rsid w:val="007726B9"/>
    <w:rsid w:val="00776C5F"/>
    <w:rsid w:val="00790DB7"/>
    <w:rsid w:val="007A58ED"/>
    <w:rsid w:val="007D10EA"/>
    <w:rsid w:val="007D1C8A"/>
    <w:rsid w:val="007F7AA1"/>
    <w:rsid w:val="00811153"/>
    <w:rsid w:val="00852678"/>
    <w:rsid w:val="008844B5"/>
    <w:rsid w:val="008F1B94"/>
    <w:rsid w:val="00921CBA"/>
    <w:rsid w:val="0092258C"/>
    <w:rsid w:val="00971B27"/>
    <w:rsid w:val="009724B1"/>
    <w:rsid w:val="009A621D"/>
    <w:rsid w:val="009B706B"/>
    <w:rsid w:val="009D18EF"/>
    <w:rsid w:val="009E7452"/>
    <w:rsid w:val="00A05099"/>
    <w:rsid w:val="00A175D8"/>
    <w:rsid w:val="00A1797B"/>
    <w:rsid w:val="00A2169A"/>
    <w:rsid w:val="00A814D6"/>
    <w:rsid w:val="00A934D4"/>
    <w:rsid w:val="00AE1DB8"/>
    <w:rsid w:val="00AF1AFC"/>
    <w:rsid w:val="00B37BAA"/>
    <w:rsid w:val="00B45B38"/>
    <w:rsid w:val="00B85223"/>
    <w:rsid w:val="00B94B35"/>
    <w:rsid w:val="00C059BB"/>
    <w:rsid w:val="00C12DBD"/>
    <w:rsid w:val="00C174BE"/>
    <w:rsid w:val="00C17ECA"/>
    <w:rsid w:val="00C248B8"/>
    <w:rsid w:val="00C33844"/>
    <w:rsid w:val="00C759D5"/>
    <w:rsid w:val="00C84351"/>
    <w:rsid w:val="00C93962"/>
    <w:rsid w:val="00CA2BAB"/>
    <w:rsid w:val="00CB450F"/>
    <w:rsid w:val="00CC4AA7"/>
    <w:rsid w:val="00CE5DE0"/>
    <w:rsid w:val="00D81B2D"/>
    <w:rsid w:val="00D91985"/>
    <w:rsid w:val="00DA4E1A"/>
    <w:rsid w:val="00DB07D7"/>
    <w:rsid w:val="00DD326E"/>
    <w:rsid w:val="00E43999"/>
    <w:rsid w:val="00E63C10"/>
    <w:rsid w:val="00E77360"/>
    <w:rsid w:val="00E84A62"/>
    <w:rsid w:val="00EA7617"/>
    <w:rsid w:val="00EB46B7"/>
    <w:rsid w:val="00EB589E"/>
    <w:rsid w:val="00F17B1B"/>
    <w:rsid w:val="00F4260F"/>
    <w:rsid w:val="00F43E93"/>
    <w:rsid w:val="00F4660C"/>
    <w:rsid w:val="00F70DF4"/>
    <w:rsid w:val="00FB706C"/>
    <w:rsid w:val="00FE1ADD"/>
    <w:rsid w:val="00FF34F2"/>
    <w:rsid w:val="015E3CF0"/>
    <w:rsid w:val="01E010D7"/>
    <w:rsid w:val="022D54AA"/>
    <w:rsid w:val="03230331"/>
    <w:rsid w:val="042E00EA"/>
    <w:rsid w:val="04EC217E"/>
    <w:rsid w:val="0B60735B"/>
    <w:rsid w:val="0BE13B5B"/>
    <w:rsid w:val="0C311516"/>
    <w:rsid w:val="0C3F61CA"/>
    <w:rsid w:val="0D8902B9"/>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E6C850"/>
  <w15:docId w15:val="{5444A42C-2F9F-474F-B78D-EE557057B8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7</Pages>
  <Words>494</Words>
  <Characters>2819</Characters>
  <Application>Microsoft Office Word</Application>
  <DocSecurity>0</DocSecurity>
  <Lines>23</Lines>
  <Paragraphs>6</Paragraphs>
  <ScaleCrop>false</ScaleCrop>
  <Company/>
  <LinksUpToDate>false</LinksUpToDate>
  <CharactersWithSpaces>3307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48</cp:revision>
  <cp:lastPrinted>2024-09-23T01:04:00Z</cp:lastPrinted>
  <dcterms:created xsi:type="dcterms:W3CDTF">2020-03-19T02:16:00Z</dcterms:created>
  <dcterms:modified xsi:type="dcterms:W3CDTF">2025-09-25T02:10:00Z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76F462D5D9F04EFD82AD0DB9D148F398_13</vt:lpwstr>
  </property>
  <property fmtid="{D5CDD505-2E9C-101B-9397-08002B2CF9AE}" pid="4" name="KSOTemplateDocerSaveRecord">
    <vt:lpwstr>eyJoZGlkIjoiNDIyZDBmMTBjNTA1MzEzNjE3MzcyMTNkZDEzZGU0M2UiLCJ1c2VySWQiOiI5NTIyNzg1NDEifQ==</vt:lpwstr>
  </property>
</Properties>
</file>